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8F" w:rsidRDefault="00206F8F" w:rsidP="00285A4D">
      <w:pPr>
        <w:pStyle w:val="Heading2"/>
        <w:jc w:val="center"/>
      </w:pPr>
      <w:r>
        <w:t>CHINA-ISRAEL NOAH's ARK COOPERATIVE RESEARCH</w:t>
      </w:r>
    </w:p>
    <w:p w:rsidR="00206F8F" w:rsidRDefault="00206F8F" w:rsidP="00206F8F">
      <w:pPr>
        <w:pStyle w:val="Heading2"/>
        <w:jc w:val="center"/>
      </w:pPr>
      <w:r>
        <w:t>Call for Joint Project Proposals 2019-2021</w:t>
      </w:r>
    </w:p>
    <w:p w:rsidR="006C245A" w:rsidRPr="00301400" w:rsidRDefault="006C245A" w:rsidP="00206F8F">
      <w:pPr>
        <w:pStyle w:val="Heading2"/>
      </w:pPr>
    </w:p>
    <w:p w:rsidR="006C245A" w:rsidRPr="00301400" w:rsidRDefault="006C245A" w:rsidP="00285A4D">
      <w:pPr>
        <w:pStyle w:val="Heading2"/>
      </w:pPr>
      <w:r w:rsidRPr="00D07A14">
        <w:t xml:space="preserve">Title </w:t>
      </w:r>
    </w:p>
    <w:p w:rsidR="00412721" w:rsidRDefault="00412721" w:rsidP="00206F8F">
      <w:pPr>
        <w:pStyle w:val="Heading2"/>
      </w:pPr>
    </w:p>
    <w:p w:rsidR="006C245A" w:rsidRPr="00301400" w:rsidRDefault="006C245A" w:rsidP="00206F8F">
      <w:pPr>
        <w:pStyle w:val="Heading2"/>
      </w:pPr>
    </w:p>
    <w:p w:rsidR="006C245A" w:rsidRPr="00B24936" w:rsidRDefault="00E36520" w:rsidP="00206F8F">
      <w:pPr>
        <w:pStyle w:val="Heading2"/>
      </w:pPr>
      <w:r w:rsidRPr="00B24936">
        <w:t>Chinese</w:t>
      </w:r>
      <w:r w:rsidR="00D07A14" w:rsidRPr="00B24936">
        <w:t xml:space="preserve"> </w:t>
      </w:r>
      <w:r w:rsidRPr="00B24936">
        <w:t>Business Partner</w:t>
      </w:r>
      <w:r w:rsidR="009A5B9A">
        <w:t xml:space="preserve"> (if known)</w:t>
      </w:r>
    </w:p>
    <w:p w:rsidR="006C245A" w:rsidRPr="00301400" w:rsidRDefault="006C245A" w:rsidP="002E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985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GB"/>
        </w:rPr>
      </w:pPr>
      <w:r w:rsidRPr="00301400">
        <w:rPr>
          <w:rFonts w:ascii="Cambria Math" w:hAnsi="Cambria Math" w:cstheme="majorBidi"/>
          <w:lang w:val="en-GB"/>
        </w:rPr>
        <w:t>First Name:</w:t>
      </w:r>
      <w:r w:rsidRPr="00301400">
        <w:rPr>
          <w:rFonts w:ascii="Cambria Math" w:hAnsi="Cambria Math" w:cstheme="majorBidi"/>
          <w:lang w:val="en-GB"/>
        </w:rPr>
        <w:tab/>
      </w:r>
    </w:p>
    <w:p w:rsidR="006C245A" w:rsidRPr="00301400" w:rsidRDefault="006C245A" w:rsidP="002E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985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GB"/>
        </w:rPr>
      </w:pPr>
      <w:r w:rsidRPr="00301400">
        <w:rPr>
          <w:rFonts w:ascii="Cambria Math" w:hAnsi="Cambria Math" w:cstheme="majorBidi"/>
          <w:lang w:val="en-GB"/>
        </w:rPr>
        <w:t xml:space="preserve">Last Name: </w:t>
      </w:r>
      <w:r w:rsidRPr="00301400">
        <w:rPr>
          <w:rFonts w:ascii="Cambria Math" w:hAnsi="Cambria Math" w:cstheme="majorBidi"/>
          <w:lang w:val="en-GB"/>
        </w:rPr>
        <w:tab/>
      </w:r>
    </w:p>
    <w:p w:rsidR="006C245A" w:rsidRPr="00301400" w:rsidRDefault="00E36520" w:rsidP="002E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GB"/>
        </w:rPr>
      </w:pPr>
      <w:r>
        <w:rPr>
          <w:rFonts w:ascii="Cambria Math" w:hAnsi="Cambria Math" w:cstheme="majorBidi"/>
          <w:lang w:val="en-GB"/>
        </w:rPr>
        <w:t>Company</w:t>
      </w:r>
      <w:r w:rsidR="006C245A" w:rsidRPr="00301400">
        <w:rPr>
          <w:rFonts w:ascii="Cambria Math" w:hAnsi="Cambria Math" w:cstheme="majorBidi"/>
          <w:lang w:val="en-GB"/>
        </w:rPr>
        <w:t xml:space="preserve">: </w:t>
      </w:r>
    </w:p>
    <w:p w:rsidR="006C245A" w:rsidRPr="00301400" w:rsidRDefault="006C245A" w:rsidP="009A5B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caps/>
          <w:lang w:val="en-US"/>
        </w:rPr>
      </w:pPr>
      <w:r w:rsidRPr="00301400">
        <w:rPr>
          <w:rFonts w:ascii="Cambria Math" w:hAnsi="Cambria Math" w:cstheme="majorBidi"/>
          <w:lang w:val="en-US"/>
        </w:rPr>
        <w:t>Research institution /University:</w:t>
      </w:r>
      <w:r w:rsidR="00E36520">
        <w:rPr>
          <w:rFonts w:ascii="Cambria Math" w:hAnsi="Cambria Math" w:cstheme="majorBidi"/>
          <w:lang w:val="en-US"/>
        </w:rPr>
        <w:t xml:space="preserve"> (</w:t>
      </w:r>
      <w:r w:rsidR="00B24936">
        <w:rPr>
          <w:rFonts w:ascii="Cambria Math" w:hAnsi="Cambria Math" w:cstheme="majorBidi"/>
          <w:lang w:val="en-US"/>
        </w:rPr>
        <w:t>optional</w:t>
      </w:r>
      <w:r w:rsidR="009A5B9A">
        <w:rPr>
          <w:rFonts w:ascii="Cambria Math" w:hAnsi="Cambria Math" w:cstheme="majorBidi"/>
          <w:lang w:val="en-US"/>
        </w:rPr>
        <w:t>:</w:t>
      </w:r>
      <w:r w:rsidR="00B24936">
        <w:rPr>
          <w:rFonts w:ascii="Cambria Math" w:hAnsi="Cambria Math" w:cstheme="majorBidi"/>
          <w:lang w:val="en-US"/>
        </w:rPr>
        <w:t xml:space="preserve"> </w:t>
      </w:r>
      <w:r w:rsidR="00E36520">
        <w:rPr>
          <w:rFonts w:ascii="Cambria Math" w:hAnsi="Cambria Math" w:cstheme="majorBidi"/>
          <w:lang w:val="en-US"/>
        </w:rPr>
        <w:t xml:space="preserve">if collaborate with the business </w:t>
      </w:r>
      <w:r w:rsidR="00EE5220">
        <w:rPr>
          <w:rFonts w:ascii="Cambria Math" w:hAnsi="Cambria Math" w:cstheme="majorBidi"/>
          <w:lang w:val="en-US"/>
        </w:rPr>
        <w:t>partner</w:t>
      </w:r>
      <w:r w:rsidR="00B24936">
        <w:rPr>
          <w:rFonts w:ascii="Cambria Math" w:hAnsi="Cambria Math" w:cstheme="majorBidi"/>
          <w:lang w:val="en-US"/>
        </w:rPr>
        <w:t xml:space="preserve"> under this program</w:t>
      </w:r>
      <w:r w:rsidR="00EE5220" w:rsidRPr="00301400">
        <w:rPr>
          <w:rFonts w:ascii="Cambria Math" w:hAnsi="Cambria Math" w:cstheme="majorBidi"/>
          <w:lang w:val="en-US"/>
        </w:rPr>
        <w:t>)</w:t>
      </w:r>
      <w:r w:rsidRPr="00301400">
        <w:rPr>
          <w:rFonts w:ascii="Cambria Math" w:hAnsi="Cambria Math" w:cstheme="majorBidi"/>
          <w:lang w:val="en-US"/>
        </w:rPr>
        <w:tab/>
        <w:t xml:space="preserve"> </w:t>
      </w:r>
    </w:p>
    <w:p w:rsidR="006C245A" w:rsidRPr="00301400" w:rsidRDefault="006C245A" w:rsidP="002E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Address: </w:t>
      </w:r>
    </w:p>
    <w:p w:rsidR="006C245A" w:rsidRPr="00301400" w:rsidRDefault="006C245A" w:rsidP="002E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caps/>
          <w:lang w:val="en-US"/>
        </w:rPr>
      </w:pPr>
      <w:r w:rsidRPr="00301400">
        <w:rPr>
          <w:rFonts w:ascii="Cambria Math" w:hAnsi="Cambria Math" w:cstheme="majorBidi"/>
          <w:lang w:val="en-GB"/>
        </w:rPr>
        <w:t>Tel</w:t>
      </w:r>
      <w:r w:rsidRPr="00301400">
        <w:rPr>
          <w:rFonts w:ascii="Cambria Math" w:hAnsi="Cambria Math" w:cstheme="majorBidi"/>
          <w:caps/>
          <w:lang w:val="en-US"/>
        </w:rPr>
        <w:t xml:space="preserve">: </w:t>
      </w:r>
    </w:p>
    <w:p w:rsidR="006C245A" w:rsidRPr="00301400" w:rsidRDefault="006C245A" w:rsidP="002E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E-mail: </w:t>
      </w:r>
    </w:p>
    <w:p w:rsidR="006C245A" w:rsidRPr="00301400" w:rsidRDefault="006C245A" w:rsidP="002E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Date: </w:t>
      </w:r>
    </w:p>
    <w:p w:rsidR="006C245A" w:rsidRPr="00301400" w:rsidRDefault="006C245A" w:rsidP="006C24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caps/>
          <w:lang w:val="en-US"/>
        </w:rPr>
      </w:pPr>
      <w:r w:rsidRPr="00301400">
        <w:rPr>
          <w:rFonts w:ascii="Cambria Math" w:hAnsi="Cambria Math" w:cstheme="majorBidi"/>
          <w:lang w:val="en-US"/>
        </w:rPr>
        <w:t>Signature:</w:t>
      </w:r>
      <w:r w:rsidRPr="00301400">
        <w:rPr>
          <w:rFonts w:ascii="Cambria Math" w:hAnsi="Cambria Math" w:cstheme="majorBidi"/>
          <w:lang w:val="en-US"/>
        </w:rPr>
        <w:tab/>
      </w:r>
    </w:p>
    <w:p w:rsidR="00206F8F" w:rsidRDefault="00206F8F" w:rsidP="00206F8F">
      <w:pPr>
        <w:spacing w:before="240" w:line="276" w:lineRule="auto"/>
        <w:ind w:right="-992"/>
        <w:rPr>
          <w:rFonts w:ascii="Cambria Math" w:hAnsi="Cambria Math"/>
          <w:lang w:val="en-GB"/>
        </w:rPr>
      </w:pPr>
    </w:p>
    <w:p w:rsidR="006C245A" w:rsidRDefault="006C245A" w:rsidP="00206F8F">
      <w:pPr>
        <w:spacing w:before="240" w:line="276" w:lineRule="auto"/>
        <w:ind w:right="-992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206F8F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Name, institutional affiliation of </w:t>
      </w:r>
      <w:r w:rsidR="00EE5220" w:rsidRPr="00206F8F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Israeli </w:t>
      </w:r>
      <w:r w:rsidRPr="00206F8F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investigator </w:t>
      </w:r>
      <w:r w:rsidR="00EE5220" w:rsidRPr="00206F8F">
        <w:rPr>
          <w:rFonts w:asciiTheme="minorBidi" w:hAnsiTheme="minorBidi" w:cstheme="minorBidi"/>
          <w:b/>
          <w:bCs/>
          <w:sz w:val="28"/>
          <w:szCs w:val="28"/>
          <w:lang w:val="en-GB"/>
        </w:rPr>
        <w:t>(</w:t>
      </w:r>
      <w:r w:rsidRPr="00206F8F">
        <w:rPr>
          <w:rFonts w:asciiTheme="minorBidi" w:hAnsiTheme="minorBidi" w:cstheme="minorBidi"/>
          <w:b/>
          <w:bCs/>
          <w:sz w:val="28"/>
          <w:szCs w:val="28"/>
          <w:lang w:val="en-GB"/>
        </w:rPr>
        <w:t>PI)</w:t>
      </w:r>
    </w:p>
    <w:p w:rsidR="00206F8F" w:rsidRPr="00206F8F" w:rsidRDefault="00206F8F" w:rsidP="00206F8F">
      <w:pPr>
        <w:spacing w:before="240" w:line="276" w:lineRule="auto"/>
        <w:ind w:right="-992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985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GB"/>
        </w:rPr>
      </w:pPr>
      <w:r w:rsidRPr="00301400">
        <w:rPr>
          <w:rFonts w:ascii="Cambria Math" w:hAnsi="Cambria Math" w:cstheme="majorBidi"/>
          <w:lang w:val="en-GB"/>
        </w:rPr>
        <w:t>First Name:</w:t>
      </w:r>
      <w:r w:rsidRPr="00301400">
        <w:rPr>
          <w:rFonts w:ascii="Cambria Math" w:hAnsi="Cambria Math" w:cstheme="majorBidi"/>
          <w:lang w:val="en-GB"/>
        </w:rPr>
        <w:tab/>
      </w: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985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GB"/>
        </w:rPr>
      </w:pPr>
      <w:r w:rsidRPr="00301400">
        <w:rPr>
          <w:rFonts w:ascii="Cambria Math" w:hAnsi="Cambria Math" w:cstheme="majorBidi"/>
          <w:lang w:val="en-GB"/>
        </w:rPr>
        <w:lastRenderedPageBreak/>
        <w:t xml:space="preserve">Last Name: </w:t>
      </w:r>
      <w:r w:rsidRPr="00301400">
        <w:rPr>
          <w:rFonts w:ascii="Cambria Math" w:hAnsi="Cambria Math" w:cstheme="majorBidi"/>
          <w:lang w:val="en-GB"/>
        </w:rPr>
        <w:tab/>
      </w: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Degree: </w:t>
      </w: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caps/>
          <w:lang w:val="en-US"/>
        </w:rPr>
      </w:pPr>
      <w:r w:rsidRPr="00301400">
        <w:rPr>
          <w:rFonts w:ascii="Cambria Math" w:hAnsi="Cambria Math" w:cstheme="majorBidi"/>
          <w:lang w:val="en-US"/>
        </w:rPr>
        <w:t>Position:</w:t>
      </w:r>
      <w:r w:rsidRPr="00301400">
        <w:rPr>
          <w:rFonts w:ascii="Cambria Math" w:hAnsi="Cambria Math" w:cstheme="majorBidi"/>
          <w:caps/>
          <w:lang w:val="en-US"/>
        </w:rPr>
        <w:t xml:space="preserve"> </w:t>
      </w: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caps/>
          <w:lang w:val="en-US"/>
        </w:rPr>
      </w:pPr>
      <w:r w:rsidRPr="00301400">
        <w:rPr>
          <w:rFonts w:ascii="Cambria Math" w:hAnsi="Cambria Math" w:cstheme="majorBidi"/>
          <w:lang w:val="en-US"/>
        </w:rPr>
        <w:t>Research institution /University:</w:t>
      </w:r>
      <w:r w:rsidRPr="00301400">
        <w:rPr>
          <w:rFonts w:ascii="Cambria Math" w:hAnsi="Cambria Math" w:cstheme="majorBidi"/>
          <w:lang w:val="en-US"/>
        </w:rPr>
        <w:tab/>
        <w:t xml:space="preserve"> </w:t>
      </w: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>A</w:t>
      </w:r>
      <w:r w:rsidR="00443B5B">
        <w:rPr>
          <w:rFonts w:ascii="Cambria Math" w:hAnsi="Cambria Math" w:cstheme="majorBidi"/>
          <w:lang w:val="en-US"/>
        </w:rPr>
        <w:t>d</w:t>
      </w:r>
      <w:r w:rsidRPr="00301400">
        <w:rPr>
          <w:rFonts w:ascii="Cambria Math" w:hAnsi="Cambria Math" w:cstheme="majorBidi"/>
          <w:lang w:val="en-US"/>
        </w:rPr>
        <w:t xml:space="preserve">dress: </w:t>
      </w: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caps/>
          <w:lang w:val="en-US"/>
        </w:rPr>
      </w:pPr>
      <w:r w:rsidRPr="00301400">
        <w:rPr>
          <w:rFonts w:ascii="Cambria Math" w:hAnsi="Cambria Math" w:cstheme="majorBidi"/>
          <w:lang w:val="en-GB"/>
        </w:rPr>
        <w:t>Tel</w:t>
      </w:r>
      <w:r w:rsidRPr="00301400">
        <w:rPr>
          <w:rFonts w:ascii="Cambria Math" w:hAnsi="Cambria Math" w:cstheme="majorBidi"/>
          <w:caps/>
          <w:lang w:val="en-US"/>
        </w:rPr>
        <w:t xml:space="preserve">: </w:t>
      </w:r>
    </w:p>
    <w:p w:rsidR="006C245A" w:rsidRPr="00301400" w:rsidRDefault="006C245A" w:rsidP="00B24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7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E-mail: </w:t>
      </w:r>
    </w:p>
    <w:p w:rsidR="00EE5220" w:rsidRDefault="00EE5220" w:rsidP="00206F8F">
      <w:pPr>
        <w:pStyle w:val="Heading2"/>
      </w:pPr>
    </w:p>
    <w:p w:rsidR="006C245A" w:rsidRPr="00206F8F" w:rsidRDefault="006C245A" w:rsidP="00206F8F">
      <w:pPr>
        <w:pStyle w:val="Heading2"/>
      </w:pPr>
      <w:r w:rsidRPr="00206F8F">
        <w:t xml:space="preserve">Israeli </w:t>
      </w:r>
      <w:r w:rsidR="00EE5220" w:rsidRPr="00206F8F">
        <w:t>Business partner</w:t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First Name: </w:t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 w:bidi="he-IL"/>
        </w:rPr>
        <w:t>Last Name</w:t>
      </w:r>
      <w:r w:rsidRPr="00301400">
        <w:rPr>
          <w:rFonts w:ascii="Cambria Math" w:hAnsi="Cambria Math" w:cstheme="majorBidi"/>
          <w:lang w:val="en-US"/>
        </w:rPr>
        <w:t xml:space="preserve">: </w:t>
      </w:r>
      <w:bookmarkStart w:id="0" w:name="_GoBack"/>
      <w:bookmarkEnd w:id="0"/>
    </w:p>
    <w:p w:rsidR="006C245A" w:rsidRPr="00301400" w:rsidRDefault="00EE5220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6480"/>
          <w:tab w:val="left" w:pos="66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>
        <w:rPr>
          <w:rFonts w:ascii="Cambria Math" w:hAnsi="Cambria Math" w:cstheme="majorBidi"/>
          <w:lang w:val="en-US"/>
        </w:rPr>
        <w:t>Company name</w:t>
      </w:r>
      <w:r w:rsidR="006C245A" w:rsidRPr="00301400">
        <w:rPr>
          <w:rFonts w:ascii="Cambria Math" w:hAnsi="Cambria Math" w:cstheme="majorBidi"/>
          <w:lang w:val="en-US"/>
        </w:rPr>
        <w:t>:</w:t>
      </w:r>
      <w:r w:rsidR="006C245A" w:rsidRPr="00301400">
        <w:rPr>
          <w:rFonts w:ascii="Cambria Math" w:hAnsi="Cambria Math" w:cstheme="majorBidi"/>
          <w:lang w:val="en-US"/>
        </w:rPr>
        <w:tab/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7080"/>
          <w:tab w:val="left" w:pos="720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Address: </w:t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7080"/>
          <w:tab w:val="left" w:pos="7200"/>
          <w:tab w:val="right" w:pos="73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>Tel (work):</w:t>
      </w:r>
      <w:r w:rsidR="00B24936" w:rsidRPr="00301400">
        <w:rPr>
          <w:rFonts w:ascii="Cambria Math" w:hAnsi="Cambria Math" w:cstheme="majorBidi"/>
          <w:lang w:val="en-US"/>
        </w:rPr>
        <w:t xml:space="preserve"> </w:t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7080"/>
          <w:tab w:val="left" w:pos="7200"/>
          <w:tab w:val="right" w:pos="73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Fax: </w:t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3000"/>
          <w:tab w:val="left" w:pos="3120"/>
          <w:tab w:val="right" w:pos="7080"/>
          <w:tab w:val="left" w:pos="7200"/>
          <w:tab w:val="right" w:pos="73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Tel (cell): </w:t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40"/>
          <w:tab w:val="right" w:pos="3000"/>
          <w:tab w:val="left" w:pos="3120"/>
          <w:tab w:val="right" w:pos="7080"/>
          <w:tab w:val="left" w:pos="7200"/>
          <w:tab w:val="right" w:pos="73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>E-mail:</w:t>
      </w:r>
      <w:r w:rsidR="00B24936" w:rsidRPr="00301400">
        <w:rPr>
          <w:rFonts w:ascii="Cambria Math" w:hAnsi="Cambria Math" w:cstheme="majorBidi"/>
          <w:lang w:val="en-US"/>
        </w:rPr>
        <w:t xml:space="preserve"> </w:t>
      </w:r>
    </w:p>
    <w:p w:rsidR="006C245A" w:rsidRPr="00301400" w:rsidRDefault="006C245A" w:rsidP="00B2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40"/>
          <w:tab w:val="right" w:pos="3000"/>
          <w:tab w:val="left" w:pos="3120"/>
          <w:tab w:val="right" w:pos="7080"/>
          <w:tab w:val="left" w:pos="7200"/>
          <w:tab w:val="right" w:pos="73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Date: </w:t>
      </w:r>
    </w:p>
    <w:p w:rsidR="006C245A" w:rsidRPr="00301400" w:rsidRDefault="006C245A" w:rsidP="006C24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40"/>
          <w:tab w:val="right" w:pos="3000"/>
          <w:tab w:val="left" w:pos="3120"/>
          <w:tab w:val="right" w:pos="7080"/>
          <w:tab w:val="left" w:pos="7200"/>
          <w:tab w:val="right" w:pos="7320"/>
        </w:tabs>
        <w:autoSpaceDE w:val="0"/>
        <w:autoSpaceDN w:val="0"/>
        <w:adjustRightInd w:val="0"/>
        <w:spacing w:line="480" w:lineRule="auto"/>
        <w:rPr>
          <w:rFonts w:ascii="Cambria Math" w:hAnsi="Cambria Math" w:cstheme="majorBidi"/>
          <w:lang w:val="en-US"/>
        </w:rPr>
      </w:pPr>
      <w:r w:rsidRPr="00301400">
        <w:rPr>
          <w:rFonts w:ascii="Cambria Math" w:hAnsi="Cambria Math" w:cstheme="majorBidi"/>
          <w:lang w:val="en-US"/>
        </w:rPr>
        <w:t xml:space="preserve">Signature: </w:t>
      </w:r>
    </w:p>
    <w:p w:rsidR="006C245A" w:rsidRPr="00301400" w:rsidRDefault="006C245A" w:rsidP="006C245A">
      <w:pPr>
        <w:spacing w:after="160" w:line="259" w:lineRule="auto"/>
        <w:rPr>
          <w:rFonts w:ascii="Cambria Math" w:hAnsi="Cambria Math"/>
        </w:rPr>
      </w:pPr>
    </w:p>
    <w:p w:rsidR="006C245A" w:rsidRPr="00206F8F" w:rsidRDefault="006C245A" w:rsidP="006C245A">
      <w:pPr>
        <w:spacing w:after="160" w:line="259" w:lineRule="auto"/>
        <w:rPr>
          <w:rFonts w:asciiTheme="minorBidi" w:hAnsiTheme="minorBidi" w:cstheme="minorBidi"/>
          <w:b/>
          <w:bCs/>
          <w:lang w:val="en-US"/>
        </w:rPr>
      </w:pPr>
      <w:r w:rsidRPr="00206F8F">
        <w:rPr>
          <w:rFonts w:asciiTheme="minorBidi" w:hAnsiTheme="minorBidi" w:cstheme="minorBidi"/>
          <w:b/>
          <w:bCs/>
          <w:lang w:val="en-US"/>
        </w:rPr>
        <w:t>Abstract</w:t>
      </w:r>
    </w:p>
    <w:p w:rsidR="006C245A" w:rsidRPr="00206F8F" w:rsidRDefault="006C245A" w:rsidP="006C245A">
      <w:pPr>
        <w:shd w:val="clear" w:color="auto" w:fill="CCECFF"/>
        <w:autoSpaceDE w:val="0"/>
        <w:autoSpaceDN w:val="0"/>
        <w:adjustRightInd w:val="0"/>
        <w:spacing w:line="480" w:lineRule="auto"/>
        <w:ind w:right="26"/>
        <w:rPr>
          <w:rFonts w:asciiTheme="minorBidi" w:hAnsiTheme="minorBidi" w:cstheme="minorBidi"/>
          <w:shd w:val="clear" w:color="auto" w:fill="CCECFF"/>
          <w:lang w:val="en-GB"/>
        </w:rPr>
      </w:pPr>
      <w:r w:rsidRPr="00206F8F">
        <w:rPr>
          <w:rFonts w:asciiTheme="minorBidi" w:hAnsiTheme="minorBidi" w:cstheme="minorBidi"/>
          <w:shd w:val="clear" w:color="auto" w:fill="CCECFF"/>
          <w:lang w:val="en-GB"/>
        </w:rPr>
        <w:t>The abstract should not exceed one page and should present:</w:t>
      </w:r>
    </w:p>
    <w:p w:rsidR="006C245A" w:rsidRPr="00206F8F" w:rsidRDefault="006C245A" w:rsidP="006C245A">
      <w:pPr>
        <w:numPr>
          <w:ilvl w:val="0"/>
          <w:numId w:val="6"/>
        </w:numPr>
        <w:shd w:val="clear" w:color="auto" w:fill="CCECFF"/>
        <w:tabs>
          <w:tab w:val="clear" w:pos="720"/>
          <w:tab w:val="num" w:pos="0"/>
        </w:tabs>
        <w:autoSpaceDE w:val="0"/>
        <w:autoSpaceDN w:val="0"/>
        <w:adjustRightInd w:val="0"/>
        <w:spacing w:line="480" w:lineRule="auto"/>
        <w:ind w:left="0" w:right="26" w:firstLine="240"/>
        <w:rPr>
          <w:rFonts w:asciiTheme="minorBidi" w:hAnsiTheme="minorBidi" w:cstheme="minorBidi"/>
          <w:i/>
          <w:iCs/>
          <w:shd w:val="clear" w:color="auto" w:fill="CCECFF"/>
          <w:lang w:val="en-GB"/>
        </w:rPr>
      </w:pPr>
      <w:r w:rsidRPr="00206F8F">
        <w:rPr>
          <w:rFonts w:asciiTheme="minorBidi" w:hAnsiTheme="minorBidi" w:cstheme="minorBidi"/>
          <w:i/>
          <w:iCs/>
          <w:shd w:val="clear" w:color="auto" w:fill="CCECFF"/>
          <w:lang w:val="en-GB"/>
        </w:rPr>
        <w:t xml:space="preserve">Objectives </w:t>
      </w:r>
    </w:p>
    <w:p w:rsidR="006C245A" w:rsidRPr="00206F8F" w:rsidRDefault="006C245A" w:rsidP="006C245A">
      <w:pPr>
        <w:numPr>
          <w:ilvl w:val="0"/>
          <w:numId w:val="6"/>
        </w:numPr>
        <w:shd w:val="clear" w:color="auto" w:fill="CCECFF"/>
        <w:tabs>
          <w:tab w:val="clear" w:pos="720"/>
          <w:tab w:val="num" w:pos="0"/>
        </w:tabs>
        <w:autoSpaceDE w:val="0"/>
        <w:autoSpaceDN w:val="0"/>
        <w:adjustRightInd w:val="0"/>
        <w:spacing w:line="480" w:lineRule="auto"/>
        <w:ind w:left="0" w:right="26" w:firstLine="240"/>
        <w:rPr>
          <w:rFonts w:asciiTheme="minorBidi" w:hAnsiTheme="minorBidi" w:cstheme="minorBidi"/>
          <w:shd w:val="clear" w:color="auto" w:fill="CCECFF"/>
          <w:lang w:val="en-GB"/>
        </w:rPr>
      </w:pPr>
      <w:r w:rsidRPr="00206F8F">
        <w:rPr>
          <w:rFonts w:asciiTheme="minorBidi" w:hAnsiTheme="minorBidi" w:cstheme="minorBidi"/>
          <w:shd w:val="clear" w:color="auto" w:fill="CCECFF"/>
          <w:lang w:val="en-GB"/>
        </w:rPr>
        <w:lastRenderedPageBreak/>
        <w:t>Methodology</w:t>
      </w:r>
    </w:p>
    <w:p w:rsidR="006C245A" w:rsidRPr="00206F8F" w:rsidRDefault="006C245A" w:rsidP="006C245A">
      <w:pPr>
        <w:numPr>
          <w:ilvl w:val="0"/>
          <w:numId w:val="6"/>
        </w:numPr>
        <w:shd w:val="clear" w:color="auto" w:fill="CCECFF"/>
        <w:tabs>
          <w:tab w:val="clear" w:pos="720"/>
          <w:tab w:val="num" w:pos="0"/>
        </w:tabs>
        <w:autoSpaceDE w:val="0"/>
        <w:autoSpaceDN w:val="0"/>
        <w:adjustRightInd w:val="0"/>
        <w:spacing w:line="480" w:lineRule="auto"/>
        <w:ind w:left="0" w:right="26" w:firstLine="240"/>
        <w:rPr>
          <w:rFonts w:asciiTheme="minorBidi" w:hAnsiTheme="minorBidi" w:cstheme="minorBidi"/>
          <w:shd w:val="clear" w:color="auto" w:fill="CCECFF"/>
          <w:lang w:val="en-GB"/>
        </w:rPr>
      </w:pPr>
      <w:r w:rsidRPr="00206F8F">
        <w:rPr>
          <w:rFonts w:asciiTheme="minorBidi" w:hAnsiTheme="minorBidi" w:cstheme="minorBidi"/>
          <w:shd w:val="clear" w:color="auto" w:fill="CCECFF"/>
          <w:lang w:val="en-GB"/>
        </w:rPr>
        <w:t xml:space="preserve">Potential </w:t>
      </w:r>
      <w:r w:rsidR="00B24936" w:rsidRPr="00206F8F">
        <w:rPr>
          <w:rFonts w:asciiTheme="minorBidi" w:hAnsiTheme="minorBidi" w:cstheme="minorBidi"/>
          <w:shd w:val="clear" w:color="auto" w:fill="CCECFF"/>
          <w:lang w:val="en-GB"/>
        </w:rPr>
        <w:t xml:space="preserve">business </w:t>
      </w:r>
      <w:r w:rsidR="00D64880">
        <w:rPr>
          <w:rFonts w:asciiTheme="minorBidi" w:hAnsiTheme="minorBidi" w:cstheme="minorBidi"/>
          <w:shd w:val="clear" w:color="auto" w:fill="CCECFF"/>
          <w:lang w:val="en-GB"/>
        </w:rPr>
        <w:t xml:space="preserve">and </w:t>
      </w:r>
      <w:r w:rsidRPr="00206F8F">
        <w:rPr>
          <w:rFonts w:asciiTheme="minorBidi" w:hAnsiTheme="minorBidi" w:cstheme="minorBidi"/>
          <w:shd w:val="clear" w:color="auto" w:fill="CCECFF"/>
          <w:lang w:val="en-GB"/>
        </w:rPr>
        <w:t>scientific contribution of the proposed research</w:t>
      </w:r>
    </w:p>
    <w:p w:rsidR="006C245A" w:rsidRPr="00206F8F" w:rsidRDefault="006C245A" w:rsidP="006C245A">
      <w:pPr>
        <w:numPr>
          <w:ilvl w:val="0"/>
          <w:numId w:val="6"/>
        </w:numPr>
        <w:shd w:val="clear" w:color="auto" w:fill="CCECFF"/>
        <w:tabs>
          <w:tab w:val="clear" w:pos="720"/>
          <w:tab w:val="num" w:pos="0"/>
        </w:tabs>
        <w:autoSpaceDE w:val="0"/>
        <w:autoSpaceDN w:val="0"/>
        <w:adjustRightInd w:val="0"/>
        <w:spacing w:line="480" w:lineRule="auto"/>
        <w:ind w:left="0" w:right="26" w:firstLine="240"/>
        <w:rPr>
          <w:rFonts w:asciiTheme="minorBidi" w:hAnsiTheme="minorBidi" w:cstheme="minorBidi"/>
          <w:shd w:val="clear" w:color="auto" w:fill="CCECFF"/>
          <w:lang w:val="en-GB"/>
        </w:rPr>
      </w:pPr>
      <w:r w:rsidRPr="00206F8F">
        <w:rPr>
          <w:rFonts w:asciiTheme="minorBidi" w:hAnsiTheme="minorBidi" w:cstheme="minorBidi"/>
          <w:shd w:val="clear" w:color="auto" w:fill="CCECFF"/>
          <w:lang w:val="en-GB"/>
        </w:rPr>
        <w:t xml:space="preserve">Mode of cooperation and added value </w:t>
      </w:r>
    </w:p>
    <w:p w:rsidR="006C245A" w:rsidRPr="00301400" w:rsidRDefault="006C245A" w:rsidP="006C245A">
      <w:pPr>
        <w:autoSpaceDE w:val="0"/>
        <w:autoSpaceDN w:val="0"/>
        <w:adjustRightInd w:val="0"/>
        <w:spacing w:line="480" w:lineRule="auto"/>
        <w:ind w:left="240" w:right="26"/>
        <w:rPr>
          <w:rFonts w:ascii="Cambria Math" w:hAnsi="Cambria Math" w:cstheme="majorBidi"/>
          <w:shd w:val="clear" w:color="auto" w:fill="CCECFF"/>
          <w:lang w:val="en-GB"/>
        </w:rPr>
      </w:pPr>
    </w:p>
    <w:p w:rsidR="006C245A" w:rsidRPr="00301400" w:rsidRDefault="006C245A" w:rsidP="00206F8F">
      <w:pPr>
        <w:pStyle w:val="Heading2"/>
      </w:pPr>
    </w:p>
    <w:p w:rsidR="006C245A" w:rsidRPr="00301400" w:rsidRDefault="006C245A" w:rsidP="00285A4D">
      <w:pPr>
        <w:pStyle w:val="Heading6"/>
        <w:ind w:left="0" w:firstLine="0"/>
        <w:jc w:val="center"/>
      </w:pPr>
      <w:r w:rsidRPr="00301400">
        <w:t xml:space="preserve">Scientific </w:t>
      </w:r>
      <w:r w:rsidR="00B24936">
        <w:t xml:space="preserve">and business </w:t>
      </w:r>
      <w:r w:rsidRPr="00301400">
        <w:t xml:space="preserve">Justification and </w:t>
      </w:r>
      <w:r w:rsidR="00B94958">
        <w:rPr>
          <w:lang w:bidi="he-IL"/>
        </w:rPr>
        <w:t>w</w:t>
      </w:r>
      <w:r w:rsidRPr="00301400">
        <w:t>ork plan</w:t>
      </w:r>
    </w:p>
    <w:p w:rsidR="006C245A" w:rsidRPr="00206F8F" w:rsidRDefault="00DB68F5" w:rsidP="004867E5">
      <w:pPr>
        <w:autoSpaceDE w:val="0"/>
        <w:autoSpaceDN w:val="0"/>
        <w:adjustRightInd w:val="0"/>
        <w:spacing w:line="360" w:lineRule="auto"/>
        <w:ind w:right="26"/>
        <w:rPr>
          <w:rFonts w:asciiTheme="minorBidi" w:hAnsiTheme="minorBidi" w:cstheme="minorBidi"/>
          <w:sz w:val="20"/>
          <w:szCs w:val="20"/>
          <w:lang w:val="en-US"/>
        </w:rPr>
      </w:pPr>
      <w:r w:rsidRPr="00206F8F">
        <w:rPr>
          <w:rFonts w:asciiTheme="minorBidi" w:hAnsiTheme="minorBidi" w:cstheme="minorBidi"/>
          <w:lang w:val="en-US"/>
        </w:rPr>
        <w:t xml:space="preserve">This section should describe the background and the proposed research. The mode of cooperation between the </w:t>
      </w:r>
      <w:r w:rsidR="00B24936" w:rsidRPr="00206F8F">
        <w:rPr>
          <w:rFonts w:asciiTheme="minorBidi" w:hAnsiTheme="minorBidi" w:cstheme="minorBidi"/>
          <w:lang w:val="en-US"/>
        </w:rPr>
        <w:t>Chines</w:t>
      </w:r>
      <w:r w:rsidR="00285A4D">
        <w:rPr>
          <w:rFonts w:asciiTheme="minorBidi" w:hAnsiTheme="minorBidi" w:cstheme="minorBidi"/>
          <w:lang w:val="en-US"/>
        </w:rPr>
        <w:t>e</w:t>
      </w:r>
      <w:r w:rsidR="00D07A14" w:rsidRPr="00206F8F">
        <w:rPr>
          <w:rFonts w:asciiTheme="minorBidi" w:hAnsiTheme="minorBidi" w:cstheme="minorBidi"/>
          <w:lang w:val="en-US"/>
        </w:rPr>
        <w:t xml:space="preserve"> </w:t>
      </w:r>
      <w:r w:rsidR="004867E5">
        <w:rPr>
          <w:rFonts w:asciiTheme="minorBidi" w:hAnsiTheme="minorBidi" w:cstheme="minorBidi"/>
          <w:lang w:val="en-US"/>
        </w:rPr>
        <w:t xml:space="preserve">(if available) </w:t>
      </w:r>
      <w:r w:rsidRPr="00206F8F">
        <w:rPr>
          <w:rFonts w:asciiTheme="minorBidi" w:hAnsiTheme="minorBidi" w:cstheme="minorBidi"/>
          <w:lang w:val="en-US"/>
        </w:rPr>
        <w:t xml:space="preserve">and Israeli </w:t>
      </w:r>
      <w:r w:rsidR="00285A4D">
        <w:rPr>
          <w:rFonts w:asciiTheme="minorBidi" w:hAnsiTheme="minorBidi" w:cstheme="minorBidi"/>
          <w:lang w:val="en-US"/>
        </w:rPr>
        <w:t>teams</w:t>
      </w:r>
      <w:r w:rsidRPr="00206F8F">
        <w:rPr>
          <w:rFonts w:asciiTheme="minorBidi" w:hAnsiTheme="minorBidi" w:cstheme="minorBidi"/>
          <w:lang w:val="en-US"/>
        </w:rPr>
        <w:t xml:space="preserve"> should be evident, and the added value provided by the collaboration</w:t>
      </w:r>
    </w:p>
    <w:p w:rsidR="00DB68F5" w:rsidRPr="00D07A14" w:rsidRDefault="00DB68F5" w:rsidP="004867E5">
      <w:pPr>
        <w:autoSpaceDE w:val="0"/>
        <w:autoSpaceDN w:val="0"/>
        <w:adjustRightInd w:val="0"/>
        <w:ind w:right="26"/>
        <w:rPr>
          <w:rFonts w:ascii="Cambria Math" w:hAnsi="Cambria Math" w:cs="Arial"/>
          <w:sz w:val="20"/>
          <w:szCs w:val="20"/>
          <w:lang w:val="en-US"/>
        </w:rPr>
      </w:pPr>
    </w:p>
    <w:p w:rsidR="006C245A" w:rsidRPr="00206F8F" w:rsidRDefault="006C245A" w:rsidP="004867E5">
      <w:pPr>
        <w:shd w:val="clear" w:color="auto" w:fill="CCECFF"/>
        <w:tabs>
          <w:tab w:val="left" w:pos="240"/>
        </w:tabs>
        <w:autoSpaceDE w:val="0"/>
        <w:autoSpaceDN w:val="0"/>
        <w:adjustRightInd w:val="0"/>
        <w:spacing w:line="360" w:lineRule="auto"/>
        <w:ind w:left="240" w:right="28" w:hanging="240"/>
        <w:rPr>
          <w:rFonts w:asciiTheme="minorBidi" w:hAnsiTheme="minorBidi" w:cstheme="minorBidi"/>
          <w:lang w:val="en-GB"/>
        </w:rPr>
      </w:pPr>
      <w:r w:rsidRPr="00206F8F">
        <w:rPr>
          <w:rFonts w:asciiTheme="minorBidi" w:hAnsiTheme="minorBidi" w:cstheme="minorBidi"/>
          <w:lang w:val="en-GB"/>
        </w:rPr>
        <w:t>The project description should include:</w:t>
      </w:r>
    </w:p>
    <w:p w:rsidR="006C245A" w:rsidRPr="00206F8F" w:rsidRDefault="006C245A" w:rsidP="004867E5">
      <w:pPr>
        <w:numPr>
          <w:ilvl w:val="0"/>
          <w:numId w:val="11"/>
        </w:numPr>
        <w:shd w:val="clear" w:color="auto" w:fill="CCECFF"/>
        <w:tabs>
          <w:tab w:val="left" w:pos="240"/>
        </w:tabs>
        <w:autoSpaceDE w:val="0"/>
        <w:autoSpaceDN w:val="0"/>
        <w:adjustRightInd w:val="0"/>
        <w:spacing w:line="360" w:lineRule="auto"/>
        <w:ind w:left="240" w:right="28" w:hanging="240"/>
        <w:rPr>
          <w:rFonts w:asciiTheme="minorBidi" w:hAnsiTheme="minorBidi" w:cstheme="minorBidi"/>
          <w:lang w:val="en-GB"/>
        </w:rPr>
      </w:pPr>
      <w:r w:rsidRPr="00206F8F">
        <w:rPr>
          <w:rFonts w:asciiTheme="minorBidi" w:hAnsiTheme="minorBidi" w:cstheme="minorBidi"/>
          <w:lang w:val="en-GB"/>
        </w:rPr>
        <w:t xml:space="preserve">Detailed description of the research topic including the state of the art in the research field and a discussion of the </w:t>
      </w:r>
      <w:r w:rsidR="00B24936" w:rsidRPr="00206F8F">
        <w:rPr>
          <w:rFonts w:asciiTheme="minorBidi" w:hAnsiTheme="minorBidi" w:cstheme="minorBidi"/>
          <w:lang w:val="en-GB"/>
        </w:rPr>
        <w:t>business</w:t>
      </w:r>
      <w:r w:rsidRPr="00206F8F">
        <w:rPr>
          <w:rFonts w:asciiTheme="minorBidi" w:hAnsiTheme="minorBidi" w:cstheme="minorBidi"/>
          <w:lang w:val="en-GB"/>
        </w:rPr>
        <w:t xml:space="preserve"> and technological background of each element of the project.</w:t>
      </w:r>
    </w:p>
    <w:p w:rsidR="006C245A" w:rsidRPr="00206F8F" w:rsidRDefault="006C245A" w:rsidP="004867E5">
      <w:pPr>
        <w:numPr>
          <w:ilvl w:val="0"/>
          <w:numId w:val="11"/>
        </w:numPr>
        <w:shd w:val="clear" w:color="auto" w:fill="CCECFF"/>
        <w:tabs>
          <w:tab w:val="left" w:pos="240"/>
        </w:tabs>
        <w:autoSpaceDE w:val="0"/>
        <w:autoSpaceDN w:val="0"/>
        <w:adjustRightInd w:val="0"/>
        <w:spacing w:line="360" w:lineRule="auto"/>
        <w:ind w:left="240" w:right="28" w:hanging="240"/>
        <w:rPr>
          <w:rFonts w:asciiTheme="minorBidi" w:hAnsiTheme="minorBidi" w:cstheme="minorBidi"/>
          <w:lang w:val="en-GB"/>
        </w:rPr>
      </w:pPr>
      <w:r w:rsidRPr="00206F8F">
        <w:rPr>
          <w:rFonts w:asciiTheme="minorBidi" w:hAnsiTheme="minorBidi" w:cstheme="minorBidi"/>
          <w:lang w:val="en-GB"/>
        </w:rPr>
        <w:t xml:space="preserve">Expected </w:t>
      </w:r>
      <w:r w:rsidR="00B24936" w:rsidRPr="00206F8F">
        <w:rPr>
          <w:rFonts w:asciiTheme="minorBidi" w:hAnsiTheme="minorBidi" w:cstheme="minorBidi"/>
          <w:lang w:val="en-GB"/>
        </w:rPr>
        <w:t>business</w:t>
      </w:r>
      <w:r w:rsidRPr="00206F8F">
        <w:rPr>
          <w:rFonts w:asciiTheme="minorBidi" w:hAnsiTheme="minorBidi" w:cstheme="minorBidi"/>
          <w:lang w:val="en-GB"/>
        </w:rPr>
        <w:t xml:space="preserve">, </w:t>
      </w:r>
      <w:r w:rsidR="00B24936" w:rsidRPr="00206F8F">
        <w:rPr>
          <w:rFonts w:asciiTheme="minorBidi" w:hAnsiTheme="minorBidi" w:cstheme="minorBidi"/>
          <w:lang w:val="en-GB"/>
        </w:rPr>
        <w:t xml:space="preserve">scientific, </w:t>
      </w:r>
      <w:r w:rsidRPr="00206F8F">
        <w:rPr>
          <w:rFonts w:asciiTheme="minorBidi" w:hAnsiTheme="minorBidi" w:cstheme="minorBidi"/>
          <w:lang w:val="en-GB"/>
        </w:rPr>
        <w:t>social and economic contribution of the project.</w:t>
      </w:r>
    </w:p>
    <w:p w:rsidR="006C245A" w:rsidRPr="00206F8F" w:rsidRDefault="006C245A" w:rsidP="004867E5">
      <w:pPr>
        <w:numPr>
          <w:ilvl w:val="0"/>
          <w:numId w:val="11"/>
        </w:numPr>
        <w:shd w:val="clear" w:color="auto" w:fill="CCECFF"/>
        <w:tabs>
          <w:tab w:val="left" w:pos="240"/>
        </w:tabs>
        <w:autoSpaceDE w:val="0"/>
        <w:autoSpaceDN w:val="0"/>
        <w:adjustRightInd w:val="0"/>
        <w:spacing w:line="360" w:lineRule="auto"/>
        <w:ind w:left="240" w:right="28" w:hanging="240"/>
        <w:rPr>
          <w:rFonts w:asciiTheme="minorBidi" w:hAnsiTheme="minorBidi" w:cstheme="minorBidi"/>
          <w:lang w:val="en-GB"/>
        </w:rPr>
      </w:pPr>
      <w:r w:rsidRPr="00206F8F">
        <w:rPr>
          <w:rFonts w:asciiTheme="minorBidi" w:hAnsiTheme="minorBidi" w:cstheme="minorBidi"/>
          <w:lang w:val="en-GB"/>
        </w:rPr>
        <w:t>Detailed research program, including specific goals, methodology and work plan. Key scientific</w:t>
      </w:r>
      <w:r w:rsidR="00C6773C" w:rsidRPr="00206F8F">
        <w:rPr>
          <w:rFonts w:asciiTheme="minorBidi" w:hAnsiTheme="minorBidi" w:cstheme="minorBidi"/>
          <w:lang w:val="en-GB"/>
        </w:rPr>
        <w:t xml:space="preserve"> and </w:t>
      </w:r>
      <w:r w:rsidR="008B798D" w:rsidRPr="00206F8F">
        <w:rPr>
          <w:rFonts w:asciiTheme="minorBidi" w:hAnsiTheme="minorBidi" w:cstheme="minorBidi"/>
          <w:lang w:val="en-GB"/>
        </w:rPr>
        <w:t>economic</w:t>
      </w:r>
      <w:r w:rsidRPr="00206F8F">
        <w:rPr>
          <w:rFonts w:asciiTheme="minorBidi" w:hAnsiTheme="minorBidi" w:cstheme="minorBidi"/>
          <w:lang w:val="en-GB"/>
        </w:rPr>
        <w:t xml:space="preserve"> issues should be emphasized. The roles of </w:t>
      </w:r>
      <w:r w:rsidR="00C6773C" w:rsidRPr="00206F8F">
        <w:rPr>
          <w:rFonts w:asciiTheme="minorBidi" w:hAnsiTheme="minorBidi" w:cstheme="minorBidi"/>
          <w:lang w:val="en-US"/>
        </w:rPr>
        <w:t>Chinese</w:t>
      </w:r>
      <w:r w:rsidR="006F1794" w:rsidRPr="00206F8F">
        <w:rPr>
          <w:rFonts w:asciiTheme="minorBidi" w:hAnsiTheme="minorBidi" w:cstheme="minorBidi"/>
          <w:lang w:val="en-US"/>
        </w:rPr>
        <w:t xml:space="preserve"> </w:t>
      </w:r>
      <w:r w:rsidR="00D64880">
        <w:rPr>
          <w:rFonts w:asciiTheme="minorBidi" w:hAnsiTheme="minorBidi" w:cstheme="minorBidi"/>
          <w:lang w:val="en-US"/>
        </w:rPr>
        <w:t xml:space="preserve">(if available) </w:t>
      </w:r>
      <w:r w:rsidRPr="00206F8F">
        <w:rPr>
          <w:rFonts w:asciiTheme="minorBidi" w:hAnsiTheme="minorBidi" w:cstheme="minorBidi"/>
          <w:lang w:val="en-GB"/>
        </w:rPr>
        <w:t>and Israeli partners in carrying out the proposed research</w:t>
      </w:r>
      <w:r w:rsidR="00C6773C" w:rsidRPr="00206F8F">
        <w:rPr>
          <w:rFonts w:asciiTheme="minorBidi" w:hAnsiTheme="minorBidi" w:cstheme="minorBidi"/>
          <w:lang w:val="en-GB"/>
        </w:rPr>
        <w:t>/demonstration/proof of concept</w:t>
      </w:r>
      <w:r w:rsidRPr="00206F8F">
        <w:rPr>
          <w:rFonts w:asciiTheme="minorBidi" w:hAnsiTheme="minorBidi" w:cstheme="minorBidi"/>
          <w:lang w:val="en-GB"/>
        </w:rPr>
        <w:t xml:space="preserve"> plan should be indicated, and the mode of integrating the work of the teams should be described.</w:t>
      </w:r>
    </w:p>
    <w:p w:rsidR="006C245A" w:rsidRPr="00206F8F" w:rsidRDefault="006C245A" w:rsidP="00D64880">
      <w:pPr>
        <w:numPr>
          <w:ilvl w:val="0"/>
          <w:numId w:val="11"/>
        </w:numPr>
        <w:shd w:val="clear" w:color="auto" w:fill="CCECFF"/>
        <w:tabs>
          <w:tab w:val="left" w:pos="240"/>
        </w:tabs>
        <w:autoSpaceDE w:val="0"/>
        <w:autoSpaceDN w:val="0"/>
        <w:adjustRightInd w:val="0"/>
        <w:spacing w:line="360" w:lineRule="auto"/>
        <w:ind w:left="240" w:right="28" w:hanging="240"/>
        <w:rPr>
          <w:rFonts w:asciiTheme="minorBidi" w:hAnsiTheme="minorBidi" w:cstheme="minorBidi"/>
          <w:lang w:val="en-GB"/>
        </w:rPr>
      </w:pPr>
      <w:r w:rsidRPr="00206F8F">
        <w:rPr>
          <w:rFonts w:asciiTheme="minorBidi" w:hAnsiTheme="minorBidi" w:cstheme="minorBidi"/>
          <w:lang w:val="en-GB"/>
        </w:rPr>
        <w:t>Letter of Agreement for the cooperation f</w:t>
      </w:r>
      <w:r w:rsidR="00D64880">
        <w:rPr>
          <w:rFonts w:asciiTheme="minorBidi" w:hAnsiTheme="minorBidi" w:cstheme="minorBidi"/>
          <w:lang w:val="en-GB"/>
        </w:rPr>
        <w:t>rom</w:t>
      </w:r>
      <w:r w:rsidRPr="00206F8F">
        <w:rPr>
          <w:rFonts w:asciiTheme="minorBidi" w:hAnsiTheme="minorBidi" w:cstheme="minorBidi"/>
          <w:lang w:val="en-GB"/>
        </w:rPr>
        <w:t xml:space="preserve"> all </w:t>
      </w:r>
      <w:r w:rsidR="00D64880">
        <w:rPr>
          <w:rFonts w:asciiTheme="minorBidi" w:hAnsiTheme="minorBidi" w:cstheme="minorBidi"/>
          <w:lang w:val="en-GB"/>
        </w:rPr>
        <w:t>partners (as appears in the call).</w:t>
      </w:r>
    </w:p>
    <w:p w:rsidR="006C245A" w:rsidRPr="00206F8F" w:rsidRDefault="006C245A" w:rsidP="00D64880">
      <w:pPr>
        <w:shd w:val="clear" w:color="auto" w:fill="CCECFF"/>
        <w:tabs>
          <w:tab w:val="left" w:pos="240"/>
        </w:tabs>
        <w:autoSpaceDE w:val="0"/>
        <w:autoSpaceDN w:val="0"/>
        <w:adjustRightInd w:val="0"/>
        <w:spacing w:line="480" w:lineRule="auto"/>
        <w:ind w:left="240" w:right="28" w:hanging="240"/>
        <w:rPr>
          <w:rFonts w:asciiTheme="minorBidi" w:hAnsiTheme="minorBidi" w:cstheme="minorBidi"/>
          <w:lang w:val="en-GB"/>
        </w:rPr>
      </w:pPr>
      <w:r w:rsidRPr="00206F8F">
        <w:rPr>
          <w:rFonts w:asciiTheme="minorBidi" w:hAnsiTheme="minorBidi" w:cstheme="minorBidi"/>
          <w:lang w:val="en-GB"/>
        </w:rPr>
        <w:t xml:space="preserve">Items 1 through </w:t>
      </w:r>
      <w:r w:rsidR="00D64880">
        <w:rPr>
          <w:rFonts w:asciiTheme="minorBidi" w:hAnsiTheme="minorBidi" w:cstheme="minorBidi"/>
          <w:lang w:val="en-GB"/>
        </w:rPr>
        <w:t>3</w:t>
      </w:r>
      <w:r w:rsidRPr="00206F8F">
        <w:rPr>
          <w:rFonts w:asciiTheme="minorBidi" w:hAnsiTheme="minorBidi" w:cstheme="minorBidi"/>
          <w:lang w:val="en-GB"/>
        </w:rPr>
        <w:t xml:space="preserve"> are limited to a total of </w:t>
      </w:r>
      <w:r w:rsidR="00984D52" w:rsidRPr="00206F8F">
        <w:rPr>
          <w:rFonts w:asciiTheme="minorBidi" w:hAnsiTheme="minorBidi" w:cstheme="minorBidi"/>
          <w:b/>
          <w:bCs/>
          <w:lang w:val="en-GB"/>
        </w:rPr>
        <w:t>5</w:t>
      </w:r>
      <w:r w:rsidRPr="00206F8F">
        <w:rPr>
          <w:rFonts w:asciiTheme="minorBidi" w:hAnsiTheme="minorBidi" w:cstheme="minorBidi"/>
          <w:b/>
          <w:bCs/>
          <w:lang w:val="en-GB"/>
        </w:rPr>
        <w:t xml:space="preserve"> pages</w:t>
      </w:r>
      <w:r w:rsidRPr="00206F8F">
        <w:rPr>
          <w:rFonts w:asciiTheme="minorBidi" w:hAnsiTheme="minorBidi" w:cstheme="minorBidi"/>
          <w:lang w:val="en-GB"/>
        </w:rPr>
        <w:t>.</w:t>
      </w:r>
    </w:p>
    <w:p w:rsidR="006C245A" w:rsidRPr="00301400" w:rsidRDefault="006C245A" w:rsidP="006C245A">
      <w:pPr>
        <w:pStyle w:val="BlockText"/>
        <w:shd w:val="clear" w:color="auto" w:fill="auto"/>
        <w:tabs>
          <w:tab w:val="left" w:pos="240"/>
        </w:tabs>
        <w:spacing w:line="480" w:lineRule="auto"/>
        <w:ind w:left="0" w:right="28"/>
        <w:rPr>
          <w:rFonts w:ascii="Cambria Math" w:hAnsi="Cambria Math" w:cstheme="majorBidi"/>
          <w:caps w:val="0"/>
          <w:sz w:val="24"/>
          <w:szCs w:val="24"/>
          <w:shd w:val="clear" w:color="auto" w:fill="auto"/>
        </w:rPr>
      </w:pPr>
    </w:p>
    <w:p w:rsidR="006C245A" w:rsidRPr="00301400" w:rsidRDefault="006C245A" w:rsidP="006C245A">
      <w:pPr>
        <w:spacing w:after="160" w:line="259" w:lineRule="auto"/>
        <w:rPr>
          <w:rFonts w:ascii="Cambria Math" w:hAnsi="Cambria Math" w:cs="Arial"/>
          <w:sz w:val="20"/>
          <w:szCs w:val="20"/>
          <w:lang w:val="en-GB"/>
        </w:rPr>
      </w:pPr>
    </w:p>
    <w:p w:rsidR="006C245A" w:rsidRPr="00301400" w:rsidRDefault="006C245A" w:rsidP="006C245A">
      <w:pPr>
        <w:ind w:left="720"/>
        <w:rPr>
          <w:rFonts w:ascii="Cambria Math" w:hAnsi="Cambria Math" w:cs="Arial"/>
          <w:sz w:val="20"/>
          <w:szCs w:val="20"/>
          <w:lang w:val="en-GB"/>
        </w:rPr>
      </w:pPr>
    </w:p>
    <w:p w:rsidR="006C245A" w:rsidRDefault="006C245A" w:rsidP="00206F8F">
      <w:pPr>
        <w:pStyle w:val="Heading6"/>
        <w:jc w:val="center"/>
      </w:pPr>
      <w:r w:rsidRPr="00301400">
        <w:t xml:space="preserve">Summary of budget required for </w:t>
      </w:r>
      <w:r w:rsidR="00984D52">
        <w:t>the Israeli</w:t>
      </w:r>
      <w:r w:rsidRPr="00301400">
        <w:t xml:space="preserve"> part</w:t>
      </w:r>
      <w:r w:rsidR="00984D52">
        <w:t>ner</w:t>
      </w:r>
      <w:r w:rsidR="00D64880">
        <w:t xml:space="preserve"> of the project</w:t>
      </w:r>
    </w:p>
    <w:p w:rsidR="00D64880" w:rsidRPr="00D64880" w:rsidRDefault="00D64880" w:rsidP="00D64880">
      <w:pPr>
        <w:rPr>
          <w:lang w:val="en-US"/>
        </w:rPr>
      </w:pPr>
    </w:p>
    <w:p w:rsidR="006C245A" w:rsidRPr="00206F8F" w:rsidRDefault="006C245A" w:rsidP="00D64880">
      <w:pPr>
        <w:pStyle w:val="BodyTextIndent"/>
        <w:spacing w:line="360" w:lineRule="auto"/>
        <w:ind w:left="360"/>
        <w:jc w:val="left"/>
        <w:rPr>
          <w:rFonts w:asciiTheme="minorBidi" w:hAnsiTheme="minorBidi" w:cstheme="minorBidi"/>
          <w:sz w:val="24"/>
          <w:szCs w:val="24"/>
          <w:shd w:val="clear" w:color="auto" w:fill="auto"/>
        </w:rPr>
      </w:pPr>
      <w:r w:rsidRPr="00206F8F">
        <w:rPr>
          <w:rFonts w:asciiTheme="minorBidi" w:hAnsiTheme="minorBidi" w:cstheme="minorBidi"/>
          <w:sz w:val="24"/>
          <w:szCs w:val="24"/>
          <w:shd w:val="clear" w:color="auto" w:fill="auto"/>
        </w:rPr>
        <w:lastRenderedPageBreak/>
        <w:t xml:space="preserve">Indicate here the total funds requested by the </w:t>
      </w:r>
      <w:r w:rsidR="00D64880">
        <w:rPr>
          <w:rFonts w:asciiTheme="minorBidi" w:hAnsiTheme="minorBidi" w:cstheme="minorBidi"/>
          <w:sz w:val="24"/>
          <w:szCs w:val="24"/>
          <w:shd w:val="clear" w:color="auto" w:fill="auto"/>
        </w:rPr>
        <w:t>R</w:t>
      </w:r>
      <w:r w:rsidRPr="00206F8F">
        <w:rPr>
          <w:rFonts w:asciiTheme="minorBidi" w:hAnsiTheme="minorBidi" w:cstheme="minorBidi"/>
          <w:sz w:val="24"/>
          <w:szCs w:val="24"/>
          <w:shd w:val="clear" w:color="auto" w:fill="auto"/>
        </w:rPr>
        <w:t xml:space="preserve">esearch </w:t>
      </w:r>
      <w:r w:rsidR="00D64880">
        <w:rPr>
          <w:rFonts w:asciiTheme="minorBidi" w:hAnsiTheme="minorBidi" w:cstheme="minorBidi"/>
          <w:sz w:val="24"/>
          <w:szCs w:val="24"/>
          <w:shd w:val="clear" w:color="auto" w:fill="auto"/>
        </w:rPr>
        <w:t>Team</w:t>
      </w:r>
      <w:r w:rsidRPr="00206F8F">
        <w:rPr>
          <w:rFonts w:asciiTheme="minorBidi" w:hAnsiTheme="minorBidi" w:cstheme="minorBidi"/>
          <w:sz w:val="24"/>
          <w:szCs w:val="24"/>
          <w:shd w:val="clear" w:color="auto" w:fill="auto"/>
        </w:rPr>
        <w:t xml:space="preserve"> </w:t>
      </w:r>
    </w:p>
    <w:p w:rsidR="006C245A" w:rsidRPr="00301400" w:rsidRDefault="006C245A" w:rsidP="006C245A">
      <w:pPr>
        <w:spacing w:line="480" w:lineRule="auto"/>
        <w:ind w:left="284" w:right="-426"/>
        <w:rPr>
          <w:rFonts w:ascii="Cambria Math" w:hAnsi="Cambria Math"/>
          <w:lang w:val="en-US"/>
        </w:rPr>
      </w:pPr>
    </w:p>
    <w:p w:rsidR="006C245A" w:rsidRPr="00206F8F" w:rsidRDefault="006C245A" w:rsidP="00984D52">
      <w:pPr>
        <w:spacing w:line="480" w:lineRule="auto"/>
        <w:ind w:left="284" w:right="-426"/>
        <w:rPr>
          <w:rFonts w:asciiTheme="minorBidi" w:hAnsiTheme="minorBidi" w:cstheme="minorBidi"/>
          <w:lang w:val="en-US"/>
        </w:rPr>
      </w:pPr>
      <w:r w:rsidRPr="00206F8F">
        <w:rPr>
          <w:rFonts w:asciiTheme="minorBidi" w:hAnsiTheme="minorBidi" w:cstheme="minorBidi"/>
          <w:lang w:val="en-US"/>
        </w:rPr>
        <w:t xml:space="preserve">Table </w:t>
      </w:r>
      <w:r w:rsidRPr="00206F8F">
        <w:rPr>
          <w:rFonts w:asciiTheme="minorBidi" w:hAnsiTheme="minorBidi" w:cstheme="minorBidi"/>
        </w:rPr>
        <w:fldChar w:fldCharType="begin"/>
      </w:r>
      <w:r w:rsidRPr="00206F8F">
        <w:rPr>
          <w:rFonts w:asciiTheme="minorBidi" w:hAnsiTheme="minorBidi" w:cstheme="minorBidi"/>
          <w:lang w:val="en-US"/>
        </w:rPr>
        <w:instrText xml:space="preserve"> SEQ Table \* ARABIC </w:instrText>
      </w:r>
      <w:r w:rsidRPr="00206F8F">
        <w:rPr>
          <w:rFonts w:asciiTheme="minorBidi" w:hAnsiTheme="minorBidi" w:cstheme="minorBidi"/>
        </w:rPr>
        <w:fldChar w:fldCharType="separate"/>
      </w:r>
      <w:r w:rsidRPr="00206F8F">
        <w:rPr>
          <w:rFonts w:asciiTheme="minorBidi" w:hAnsiTheme="minorBidi" w:cstheme="minorBidi"/>
          <w:noProof/>
          <w:lang w:val="en-US"/>
        </w:rPr>
        <w:t>1</w:t>
      </w:r>
      <w:r w:rsidRPr="00206F8F">
        <w:rPr>
          <w:rFonts w:asciiTheme="minorBidi" w:hAnsiTheme="minorBidi" w:cstheme="minorBidi"/>
        </w:rPr>
        <w:fldChar w:fldCharType="end"/>
      </w:r>
      <w:r w:rsidRPr="00206F8F">
        <w:rPr>
          <w:rFonts w:asciiTheme="minorBidi" w:hAnsiTheme="minorBidi" w:cstheme="minorBidi"/>
          <w:lang w:val="en-US"/>
        </w:rPr>
        <w:t>: SUMMARY OF BUDGET REQUIRED FOR THE PROJECT.</w:t>
      </w: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6A0" w:firstRow="1" w:lastRow="0" w:firstColumn="1" w:lastColumn="0" w:noHBand="1" w:noVBand="1"/>
        <w:tblDescription w:val="Indicate here the total funds requested by the research groups from both countries. "/>
      </w:tblPr>
      <w:tblGrid>
        <w:gridCol w:w="1863"/>
        <w:gridCol w:w="3964"/>
        <w:gridCol w:w="2469"/>
      </w:tblGrid>
      <w:tr w:rsidR="00984D52" w:rsidRPr="00206F8F" w:rsidTr="00984D52">
        <w:trPr>
          <w:tblHeader/>
        </w:trPr>
        <w:tc>
          <w:tcPr>
            <w:tcW w:w="1123" w:type="pct"/>
            <w:vAlign w:val="center"/>
          </w:tcPr>
          <w:p w:rsidR="00984D52" w:rsidRPr="00206F8F" w:rsidRDefault="00984D52" w:rsidP="00CD016A">
            <w:pPr>
              <w:tabs>
                <w:tab w:val="left" w:pos="520"/>
                <w:tab w:val="left" w:pos="860"/>
                <w:tab w:val="left" w:pos="620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206F8F">
              <w:rPr>
                <w:rFonts w:asciiTheme="minorBidi" w:hAnsiTheme="minorBidi" w:cstheme="minorBidi"/>
                <w:b/>
                <w:bCs/>
                <w:lang w:val="en-GB"/>
              </w:rPr>
              <w:t>ISRAELI PARTNER</w:t>
            </w:r>
          </w:p>
        </w:tc>
        <w:tc>
          <w:tcPr>
            <w:tcW w:w="2389" w:type="pct"/>
            <w:vAlign w:val="center"/>
          </w:tcPr>
          <w:p w:rsidR="00984D52" w:rsidRPr="00206F8F" w:rsidRDefault="00984D52" w:rsidP="00CD016A">
            <w:pPr>
              <w:tabs>
                <w:tab w:val="left" w:pos="520"/>
                <w:tab w:val="left" w:pos="860"/>
                <w:tab w:val="left" w:pos="620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206F8F">
              <w:rPr>
                <w:rFonts w:asciiTheme="minorBidi" w:hAnsiTheme="minorBidi" w:cstheme="minorBidi"/>
                <w:b/>
                <w:bCs/>
                <w:lang w:val="en-GB"/>
              </w:rPr>
              <w:t>EXPENSES DETAILS</w:t>
            </w:r>
          </w:p>
        </w:tc>
        <w:tc>
          <w:tcPr>
            <w:tcW w:w="1488" w:type="pct"/>
            <w:vAlign w:val="center"/>
          </w:tcPr>
          <w:p w:rsidR="00984D52" w:rsidRPr="00206F8F" w:rsidRDefault="00984D52" w:rsidP="00CD016A">
            <w:pPr>
              <w:tabs>
                <w:tab w:val="left" w:pos="520"/>
                <w:tab w:val="left" w:pos="860"/>
                <w:tab w:val="left" w:pos="620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</w:p>
          <w:p w:rsidR="00984D52" w:rsidRPr="00206F8F" w:rsidRDefault="00547AB3" w:rsidP="00547AB3">
            <w:pPr>
              <w:tabs>
                <w:tab w:val="left" w:pos="520"/>
                <w:tab w:val="left" w:pos="860"/>
                <w:tab w:val="left" w:pos="620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/>
              </w:rPr>
              <w:t>Total f</w:t>
            </w:r>
            <w:r w:rsidR="00984D52" w:rsidRPr="00206F8F">
              <w:rPr>
                <w:rFonts w:asciiTheme="minorBidi" w:hAnsiTheme="minorBidi" w:cstheme="minorBidi"/>
                <w:b/>
                <w:bCs/>
                <w:lang w:val="en-GB"/>
              </w:rPr>
              <w:t xml:space="preserve">or </w:t>
            </w:r>
            <w:r>
              <w:rPr>
                <w:rFonts w:asciiTheme="minorBidi" w:hAnsiTheme="minorBidi" w:cstheme="minorBidi"/>
                <w:b/>
                <w:bCs/>
                <w:lang w:val="en-GB"/>
              </w:rPr>
              <w:t xml:space="preserve">2 or </w:t>
            </w:r>
            <w:r w:rsidR="00206F8F">
              <w:rPr>
                <w:rFonts w:asciiTheme="minorBidi" w:hAnsiTheme="minorBidi" w:cstheme="minorBidi"/>
                <w:b/>
                <w:bCs/>
                <w:lang w:val="en-GB"/>
              </w:rPr>
              <w:t>3</w:t>
            </w:r>
            <w:r w:rsidR="00984D52" w:rsidRPr="00206F8F">
              <w:rPr>
                <w:rFonts w:asciiTheme="minorBidi" w:hAnsiTheme="minorBidi" w:cstheme="minorBidi"/>
                <w:b/>
                <w:bCs/>
                <w:lang w:val="en-GB"/>
              </w:rPr>
              <w:t xml:space="preserve"> years of the project</w:t>
            </w:r>
          </w:p>
        </w:tc>
      </w:tr>
      <w:tr w:rsidR="00206F8F" w:rsidRPr="00206F8F" w:rsidTr="00206F8F">
        <w:trPr>
          <w:trHeight w:val="645"/>
        </w:trPr>
        <w:tc>
          <w:tcPr>
            <w:tcW w:w="1123" w:type="pct"/>
            <w:vMerge w:val="restart"/>
            <w:vAlign w:val="center"/>
          </w:tcPr>
          <w:p w:rsidR="00206F8F" w:rsidRPr="00206F8F" w:rsidRDefault="00206F8F" w:rsidP="00984D52">
            <w:pPr>
              <w:tabs>
                <w:tab w:val="left" w:pos="520"/>
                <w:tab w:val="left" w:pos="860"/>
                <w:tab w:val="left" w:pos="6200"/>
              </w:tabs>
              <w:spacing w:line="480" w:lineRule="auto"/>
              <w:ind w:left="34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89" w:type="pct"/>
            <w:vAlign w:val="center"/>
          </w:tcPr>
          <w:p w:rsidR="00206F8F" w:rsidRPr="00206F8F" w:rsidRDefault="00206F8F" w:rsidP="00CD016A">
            <w:pPr>
              <w:numPr>
                <w:ilvl w:val="0"/>
                <w:numId w:val="4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  <w:r w:rsidRPr="00206F8F">
              <w:rPr>
                <w:rFonts w:asciiTheme="minorBidi" w:hAnsiTheme="minorBidi" w:cstheme="minorBidi"/>
                <w:lang w:val="en-GB"/>
              </w:rPr>
              <w:t>travel, seminars, meetings</w:t>
            </w:r>
          </w:p>
        </w:tc>
        <w:tc>
          <w:tcPr>
            <w:tcW w:w="1488" w:type="pct"/>
            <w:vAlign w:val="center"/>
          </w:tcPr>
          <w:p w:rsidR="00206F8F" w:rsidRPr="00206F8F" w:rsidRDefault="00206F8F" w:rsidP="00CD016A">
            <w:pPr>
              <w:numPr>
                <w:ilvl w:val="12"/>
                <w:numId w:val="0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06F8F" w:rsidRPr="00206F8F" w:rsidTr="00206F8F">
        <w:trPr>
          <w:trHeight w:val="645"/>
        </w:trPr>
        <w:tc>
          <w:tcPr>
            <w:tcW w:w="1123" w:type="pct"/>
            <w:vMerge/>
            <w:vAlign w:val="center"/>
          </w:tcPr>
          <w:p w:rsidR="00206F8F" w:rsidRPr="00206F8F" w:rsidRDefault="00206F8F" w:rsidP="00DB68F5">
            <w:pPr>
              <w:numPr>
                <w:ilvl w:val="0"/>
                <w:numId w:val="4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89" w:type="pct"/>
            <w:vAlign w:val="center"/>
          </w:tcPr>
          <w:p w:rsidR="00206F8F" w:rsidRPr="00206F8F" w:rsidRDefault="00206F8F" w:rsidP="00206F8F">
            <w:pPr>
              <w:numPr>
                <w:ilvl w:val="0"/>
                <w:numId w:val="4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Supplies, </w:t>
            </w:r>
            <w:r w:rsidRPr="00206F8F">
              <w:rPr>
                <w:rFonts w:asciiTheme="minorBidi" w:hAnsiTheme="minorBidi" w:cstheme="minorBidi"/>
                <w:lang w:val="en-GB"/>
              </w:rPr>
              <w:t>materials</w:t>
            </w:r>
            <w:r>
              <w:rPr>
                <w:rFonts w:asciiTheme="minorBidi" w:hAnsiTheme="minorBidi" w:cstheme="minorBidi"/>
                <w:lang w:val="en-GB"/>
              </w:rPr>
              <w:t xml:space="preserve">, </w:t>
            </w:r>
            <w:proofErr w:type="spellStart"/>
            <w:r>
              <w:rPr>
                <w:rFonts w:asciiTheme="minorBidi" w:hAnsiTheme="minorBidi" w:cstheme="minorBidi"/>
                <w:lang w:val="en-GB"/>
              </w:rPr>
              <w:t>agri</w:t>
            </w:r>
            <w:proofErr w:type="spellEnd"/>
            <w:r>
              <w:rPr>
                <w:rFonts w:asciiTheme="minorBidi" w:hAnsiTheme="minorBidi" w:cstheme="minorBidi"/>
                <w:lang w:val="en-GB"/>
              </w:rPr>
              <w:t xml:space="preserve"> -</w:t>
            </w:r>
            <w:r w:rsidR="00D64880">
              <w:rPr>
                <w:rFonts w:asciiTheme="minorBidi" w:hAnsiTheme="minorBidi" w:cstheme="minorBidi"/>
                <w:lang w:val="en-GB"/>
              </w:rPr>
              <w:t>infrastructures</w:t>
            </w:r>
          </w:p>
        </w:tc>
        <w:tc>
          <w:tcPr>
            <w:tcW w:w="1488" w:type="pct"/>
            <w:vAlign w:val="center"/>
          </w:tcPr>
          <w:p w:rsidR="00206F8F" w:rsidRPr="00206F8F" w:rsidRDefault="00206F8F" w:rsidP="00DB68F5">
            <w:pPr>
              <w:numPr>
                <w:ilvl w:val="12"/>
                <w:numId w:val="0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06F8F" w:rsidRPr="00206F8F" w:rsidTr="00206F8F">
        <w:trPr>
          <w:trHeight w:val="645"/>
        </w:trPr>
        <w:tc>
          <w:tcPr>
            <w:tcW w:w="1123" w:type="pct"/>
            <w:vMerge/>
            <w:vAlign w:val="center"/>
          </w:tcPr>
          <w:p w:rsidR="00206F8F" w:rsidRPr="00206F8F" w:rsidRDefault="00206F8F" w:rsidP="00DB68F5">
            <w:pPr>
              <w:numPr>
                <w:ilvl w:val="0"/>
                <w:numId w:val="4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89" w:type="pct"/>
            <w:vAlign w:val="center"/>
          </w:tcPr>
          <w:p w:rsidR="00206F8F" w:rsidRPr="00206F8F" w:rsidRDefault="00206F8F" w:rsidP="00DB68F5">
            <w:pPr>
              <w:numPr>
                <w:ilvl w:val="0"/>
                <w:numId w:val="4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  <w:r w:rsidRPr="00206F8F">
              <w:rPr>
                <w:rFonts w:asciiTheme="minorBidi" w:hAnsiTheme="minorBidi" w:cstheme="minorBidi"/>
                <w:lang w:val="en-GB"/>
              </w:rPr>
              <w:t>salaries and scholarships</w:t>
            </w:r>
          </w:p>
        </w:tc>
        <w:tc>
          <w:tcPr>
            <w:tcW w:w="1488" w:type="pct"/>
            <w:vAlign w:val="center"/>
          </w:tcPr>
          <w:p w:rsidR="00206F8F" w:rsidRPr="00206F8F" w:rsidRDefault="00206F8F" w:rsidP="00DB68F5">
            <w:pPr>
              <w:numPr>
                <w:ilvl w:val="12"/>
                <w:numId w:val="0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06F8F" w:rsidRPr="00206F8F" w:rsidTr="00206F8F">
        <w:trPr>
          <w:trHeight w:val="645"/>
        </w:trPr>
        <w:tc>
          <w:tcPr>
            <w:tcW w:w="1123" w:type="pct"/>
            <w:vMerge/>
            <w:vAlign w:val="center"/>
          </w:tcPr>
          <w:p w:rsidR="00206F8F" w:rsidRPr="00206F8F" w:rsidRDefault="00206F8F" w:rsidP="00DB68F5">
            <w:pPr>
              <w:numPr>
                <w:ilvl w:val="0"/>
                <w:numId w:val="4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89" w:type="pct"/>
            <w:vAlign w:val="center"/>
          </w:tcPr>
          <w:p w:rsidR="00206F8F" w:rsidRPr="00206F8F" w:rsidRDefault="00206F8F" w:rsidP="00DB68F5">
            <w:pPr>
              <w:numPr>
                <w:ilvl w:val="0"/>
                <w:numId w:val="4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  <w:r w:rsidRPr="00206F8F">
              <w:rPr>
                <w:rFonts w:asciiTheme="minorBidi" w:hAnsiTheme="minorBidi" w:cstheme="minorBidi"/>
                <w:lang w:val="en-GB"/>
              </w:rPr>
              <w:t>overhead 15%</w:t>
            </w:r>
          </w:p>
        </w:tc>
        <w:tc>
          <w:tcPr>
            <w:tcW w:w="1488" w:type="pct"/>
            <w:vAlign w:val="center"/>
          </w:tcPr>
          <w:p w:rsidR="00206F8F" w:rsidRPr="00206F8F" w:rsidRDefault="00206F8F" w:rsidP="00DB68F5">
            <w:pPr>
              <w:numPr>
                <w:ilvl w:val="12"/>
                <w:numId w:val="0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06F8F" w:rsidRPr="00206F8F" w:rsidTr="00206F8F">
        <w:trPr>
          <w:trHeight w:val="653"/>
        </w:trPr>
        <w:tc>
          <w:tcPr>
            <w:tcW w:w="1123" w:type="pct"/>
            <w:vMerge/>
            <w:vAlign w:val="center"/>
          </w:tcPr>
          <w:p w:rsidR="00206F8F" w:rsidRPr="00206F8F" w:rsidRDefault="00206F8F" w:rsidP="00CD016A">
            <w:p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89" w:type="pct"/>
            <w:vAlign w:val="center"/>
          </w:tcPr>
          <w:p w:rsidR="00206F8F" w:rsidRPr="00206F8F" w:rsidRDefault="00206F8F" w:rsidP="00206F8F">
            <w:pPr>
              <w:pStyle w:val="Heading6"/>
              <w:numPr>
                <w:ilvl w:val="0"/>
                <w:numId w:val="0"/>
              </w:numPr>
              <w:ind w:left="152"/>
              <w:rPr>
                <w:u w:val="none"/>
              </w:rPr>
            </w:pPr>
            <w:r w:rsidRPr="00206F8F">
              <w:rPr>
                <w:u w:val="none"/>
              </w:rPr>
              <w:t>Total funding in NIS</w:t>
            </w:r>
          </w:p>
        </w:tc>
        <w:tc>
          <w:tcPr>
            <w:tcW w:w="1488" w:type="pct"/>
            <w:vAlign w:val="center"/>
          </w:tcPr>
          <w:p w:rsidR="00206F8F" w:rsidRPr="00206F8F" w:rsidRDefault="00206F8F" w:rsidP="00CD016A">
            <w:pPr>
              <w:numPr>
                <w:ilvl w:val="12"/>
                <w:numId w:val="0"/>
              </w:numPr>
              <w:tabs>
                <w:tab w:val="left" w:pos="520"/>
                <w:tab w:val="left" w:pos="860"/>
                <w:tab w:val="left" w:pos="6200"/>
              </w:tabs>
              <w:spacing w:line="48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</w:tbl>
    <w:p w:rsidR="008E2BCB" w:rsidRPr="00206F8F" w:rsidRDefault="008E2BCB" w:rsidP="006C245A">
      <w:pPr>
        <w:spacing w:after="160" w:line="259" w:lineRule="auto"/>
        <w:rPr>
          <w:rFonts w:asciiTheme="minorBidi" w:eastAsiaTheme="majorEastAsia" w:hAnsiTheme="minorBidi" w:cstheme="minorBidi"/>
          <w:b/>
          <w:bCs/>
          <w:i/>
          <w:u w:val="single"/>
          <w:lang w:val="en-GB"/>
        </w:rPr>
      </w:pPr>
    </w:p>
    <w:p w:rsidR="006C245A" w:rsidRPr="00F678D9" w:rsidRDefault="006C245A" w:rsidP="00F678D9">
      <w:pPr>
        <w:pStyle w:val="Heading3"/>
      </w:pPr>
      <w:r w:rsidRPr="00F678D9">
        <w:t>BUDGET JUSTIFICATION</w:t>
      </w:r>
    </w:p>
    <w:p w:rsidR="006C245A" w:rsidRPr="00206F8F" w:rsidRDefault="006C245A" w:rsidP="007272E1">
      <w:pPr>
        <w:pStyle w:val="NormalWeb"/>
        <w:spacing w:before="0" w:beforeAutospacing="0" w:after="0" w:afterAutospacing="0" w:line="480" w:lineRule="auto"/>
        <w:ind w:left="360"/>
        <w:rPr>
          <w:rFonts w:asciiTheme="minorBidi" w:hAnsiTheme="minorBidi" w:cstheme="minorBidi"/>
          <w:lang w:val="en-GB"/>
        </w:rPr>
      </w:pPr>
      <w:r w:rsidRPr="00206F8F">
        <w:rPr>
          <w:rFonts w:asciiTheme="minorBidi" w:hAnsiTheme="minorBidi" w:cstheme="minorBidi"/>
          <w:lang w:val="en-GB"/>
        </w:rPr>
        <w:t>Briefly explain and justify the main budget items.</w:t>
      </w:r>
    </w:p>
    <w:sectPr w:rsidR="006C245A" w:rsidRPr="00206F8F" w:rsidSect="00AF572C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C6" w:rsidRDefault="00137BC6" w:rsidP="006C245A">
      <w:r>
        <w:separator/>
      </w:r>
    </w:p>
  </w:endnote>
  <w:endnote w:type="continuationSeparator" w:id="0">
    <w:p w:rsidR="00137BC6" w:rsidRDefault="00137BC6" w:rsidP="006C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C6" w:rsidRDefault="00137BC6" w:rsidP="006C245A">
      <w:r>
        <w:separator/>
      </w:r>
    </w:p>
  </w:footnote>
  <w:footnote w:type="continuationSeparator" w:id="0">
    <w:p w:rsidR="00137BC6" w:rsidRDefault="00137BC6" w:rsidP="006C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F5" w:rsidRPr="00127E47" w:rsidRDefault="00DB68F5" w:rsidP="006C245A">
    <w:pPr>
      <w:pStyle w:val="Header"/>
    </w:pPr>
  </w:p>
  <w:p w:rsidR="00DB68F5" w:rsidRPr="000612D7" w:rsidRDefault="00DB68F5" w:rsidP="006C245A">
    <w:pPr>
      <w:pStyle w:val="Header"/>
    </w:pPr>
  </w:p>
  <w:p w:rsidR="00DB68F5" w:rsidRDefault="00DB6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1"/>
      <w:gridCol w:w="4075"/>
    </w:tblGrid>
    <w:tr w:rsidR="003435C9" w:rsidTr="004602CF">
      <w:tc>
        <w:tcPr>
          <w:tcW w:w="4341" w:type="dxa"/>
        </w:tcPr>
        <w:p w:rsidR="003435C9" w:rsidRDefault="003435C9" w:rsidP="003435C9">
          <w:pPr>
            <w:tabs>
              <w:tab w:val="center" w:pos="4536"/>
              <w:tab w:val="right" w:pos="9072"/>
            </w:tabs>
            <w:spacing w:before="120" w:after="120"/>
            <w:jc w:val="right"/>
            <w:rPr>
              <w:lang w:val="de-DE"/>
            </w:rPr>
          </w:pPr>
        </w:p>
      </w:tc>
      <w:tc>
        <w:tcPr>
          <w:tcW w:w="4181" w:type="dxa"/>
          <w:vAlign w:val="center"/>
        </w:tcPr>
        <w:p w:rsidR="003435C9" w:rsidRPr="001F0F68" w:rsidRDefault="003435C9" w:rsidP="003435C9">
          <w:pPr>
            <w:tabs>
              <w:tab w:val="center" w:pos="4536"/>
              <w:tab w:val="right" w:pos="9072"/>
            </w:tabs>
            <w:jc w:val="center"/>
          </w:pPr>
        </w:p>
      </w:tc>
    </w:tr>
    <w:tr w:rsidR="003435C9" w:rsidTr="004602CF">
      <w:tc>
        <w:tcPr>
          <w:tcW w:w="4341" w:type="dxa"/>
        </w:tcPr>
        <w:p w:rsidR="003435C9" w:rsidRPr="001F0F68" w:rsidRDefault="003435C9" w:rsidP="003435C9">
          <w:pPr>
            <w:jc w:val="center"/>
            <w:rPr>
              <w:rFonts w:asciiTheme="majorHAnsi" w:hAnsiTheme="majorHAnsi" w:cs="David"/>
              <w:b/>
              <w:bCs/>
              <w:color w:val="000080"/>
              <w:spacing w:val="40"/>
            </w:rPr>
          </w:pPr>
        </w:p>
      </w:tc>
      <w:tc>
        <w:tcPr>
          <w:tcW w:w="4181" w:type="dxa"/>
          <w:vAlign w:val="center"/>
        </w:tcPr>
        <w:p w:rsidR="003435C9" w:rsidRDefault="003435C9" w:rsidP="003435C9">
          <w:pPr>
            <w:jc w:val="center"/>
            <w:rPr>
              <w:lang w:val="de-DE"/>
            </w:rPr>
          </w:pPr>
        </w:p>
      </w:tc>
    </w:tr>
  </w:tbl>
  <w:p w:rsidR="003435C9" w:rsidRPr="004038CF" w:rsidRDefault="003435C9" w:rsidP="003435C9">
    <w:pPr>
      <w:pStyle w:val="Header"/>
      <w:rPr>
        <w:rtl/>
        <w:lang w:val="en-AU"/>
      </w:rPr>
    </w:pPr>
  </w:p>
  <w:p w:rsidR="00DB68F5" w:rsidRPr="001E0379" w:rsidRDefault="00DB68F5" w:rsidP="00AF572C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10"/>
        </w:tabs>
        <w:ind w:left="10" w:hanging="820"/>
      </w:pPr>
      <w:rPr>
        <w:rFonts w:hint="default"/>
      </w:rPr>
    </w:lvl>
  </w:abstractNum>
  <w:abstractNum w:abstractNumId="1" w15:restartNumberingAfterBreak="0">
    <w:nsid w:val="064A0343"/>
    <w:multiLevelType w:val="hybridMultilevel"/>
    <w:tmpl w:val="83AC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152"/>
    <w:multiLevelType w:val="singleLevel"/>
    <w:tmpl w:val="4AFE6C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3" w15:restartNumberingAfterBreak="0">
    <w:nsid w:val="0AC3072F"/>
    <w:multiLevelType w:val="hybridMultilevel"/>
    <w:tmpl w:val="6408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A66"/>
    <w:multiLevelType w:val="hybridMultilevel"/>
    <w:tmpl w:val="03F4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5329"/>
    <w:multiLevelType w:val="hybridMultilevel"/>
    <w:tmpl w:val="7BF84BC2"/>
    <w:lvl w:ilvl="0" w:tplc="7F7A0A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A1D7E"/>
    <w:multiLevelType w:val="hybridMultilevel"/>
    <w:tmpl w:val="5ADC0B94"/>
    <w:lvl w:ilvl="0" w:tplc="B0B0E132">
      <w:start w:val="1"/>
      <w:numFmt w:val="upperLetter"/>
      <w:pStyle w:val="Heading6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A52C85"/>
    <w:multiLevelType w:val="hybridMultilevel"/>
    <w:tmpl w:val="3336EFCE"/>
    <w:lvl w:ilvl="0" w:tplc="3E9EC5A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90D07EA"/>
    <w:multiLevelType w:val="hybridMultilevel"/>
    <w:tmpl w:val="E3CC9A8C"/>
    <w:lvl w:ilvl="0" w:tplc="CDD64A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B744412"/>
    <w:multiLevelType w:val="hybridMultilevel"/>
    <w:tmpl w:val="3B6C1AFC"/>
    <w:lvl w:ilvl="0" w:tplc="5A90BF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1A25279"/>
    <w:multiLevelType w:val="hybridMultilevel"/>
    <w:tmpl w:val="A816BD8E"/>
    <w:lvl w:ilvl="0" w:tplc="C20863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80019"/>
    <w:multiLevelType w:val="hybridMultilevel"/>
    <w:tmpl w:val="6EAA077E"/>
    <w:lvl w:ilvl="0" w:tplc="975635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A2E72"/>
    <w:multiLevelType w:val="hybridMultilevel"/>
    <w:tmpl w:val="61A43374"/>
    <w:lvl w:ilvl="0" w:tplc="B6D0F72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26932"/>
    <w:multiLevelType w:val="hybridMultilevel"/>
    <w:tmpl w:val="4ABA2096"/>
    <w:lvl w:ilvl="0" w:tplc="8A0A36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4031C"/>
    <w:multiLevelType w:val="hybridMultilevel"/>
    <w:tmpl w:val="ACF2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6373E"/>
    <w:multiLevelType w:val="hybridMultilevel"/>
    <w:tmpl w:val="0BD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3444"/>
    <w:multiLevelType w:val="hybridMultilevel"/>
    <w:tmpl w:val="6FFCA4F2"/>
    <w:lvl w:ilvl="0" w:tplc="63F668DA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A0C01"/>
    <w:multiLevelType w:val="hybridMultilevel"/>
    <w:tmpl w:val="6F0218FE"/>
    <w:lvl w:ilvl="0" w:tplc="918C2A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85B0760"/>
    <w:multiLevelType w:val="hybridMultilevel"/>
    <w:tmpl w:val="4028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F0FA2"/>
    <w:multiLevelType w:val="singleLevel"/>
    <w:tmpl w:val="4AFE6C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20" w15:restartNumberingAfterBreak="0">
    <w:nsid w:val="525E2CBA"/>
    <w:multiLevelType w:val="hybridMultilevel"/>
    <w:tmpl w:val="C0C24A08"/>
    <w:lvl w:ilvl="0" w:tplc="32B49668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A6E0E"/>
    <w:multiLevelType w:val="hybridMultilevel"/>
    <w:tmpl w:val="2326ACCA"/>
    <w:lvl w:ilvl="0" w:tplc="699AA4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F5ABF"/>
    <w:multiLevelType w:val="hybridMultilevel"/>
    <w:tmpl w:val="7CF8D2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433F97"/>
    <w:multiLevelType w:val="hybridMultilevel"/>
    <w:tmpl w:val="DE1EA0BA"/>
    <w:lvl w:ilvl="0" w:tplc="F7C6F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26FC1"/>
    <w:multiLevelType w:val="hybridMultilevel"/>
    <w:tmpl w:val="079EAAB4"/>
    <w:lvl w:ilvl="0" w:tplc="6840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3C9E0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0A0A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9BEA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38249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42FE6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A5264D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9E698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43884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6" w15:restartNumberingAfterBreak="0">
    <w:nsid w:val="6AAB7973"/>
    <w:multiLevelType w:val="hybridMultilevel"/>
    <w:tmpl w:val="E26CDD18"/>
    <w:lvl w:ilvl="0" w:tplc="62E8E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F866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90A5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459C0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4DF64F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3D80C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30A0F8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67B2A5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0B44A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7" w15:restartNumberingAfterBreak="0">
    <w:nsid w:val="6EA1676A"/>
    <w:multiLevelType w:val="hybridMultilevel"/>
    <w:tmpl w:val="6594459A"/>
    <w:lvl w:ilvl="0" w:tplc="B5A02F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E4380"/>
    <w:multiLevelType w:val="hybridMultilevel"/>
    <w:tmpl w:val="F080285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D73576"/>
    <w:multiLevelType w:val="hybridMultilevel"/>
    <w:tmpl w:val="E000F7C8"/>
    <w:lvl w:ilvl="0" w:tplc="CAF0E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4D8A"/>
    <w:multiLevelType w:val="hybridMultilevel"/>
    <w:tmpl w:val="8F60F8B8"/>
    <w:lvl w:ilvl="0" w:tplc="0EC84D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B3980"/>
    <w:multiLevelType w:val="hybridMultilevel"/>
    <w:tmpl w:val="9F8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"/>
  </w:num>
  <w:num w:numId="5">
    <w:abstractNumId w:val="19"/>
  </w:num>
  <w:num w:numId="6">
    <w:abstractNumId w:val="23"/>
  </w:num>
  <w:num w:numId="7">
    <w:abstractNumId w:val="26"/>
  </w:num>
  <w:num w:numId="8">
    <w:abstractNumId w:val="25"/>
  </w:num>
  <w:num w:numId="9">
    <w:abstractNumId w:val="8"/>
  </w:num>
  <w:num w:numId="10">
    <w:abstractNumId w:val="0"/>
  </w:num>
  <w:num w:numId="11">
    <w:abstractNumId w:val="28"/>
  </w:num>
  <w:num w:numId="12">
    <w:abstractNumId w:val="30"/>
  </w:num>
  <w:num w:numId="13">
    <w:abstractNumId w:val="10"/>
  </w:num>
  <w:num w:numId="14">
    <w:abstractNumId w:val="11"/>
  </w:num>
  <w:num w:numId="15">
    <w:abstractNumId w:val="29"/>
  </w:num>
  <w:num w:numId="16">
    <w:abstractNumId w:val="5"/>
  </w:num>
  <w:num w:numId="17">
    <w:abstractNumId w:val="20"/>
  </w:num>
  <w:num w:numId="18">
    <w:abstractNumId w:val="12"/>
  </w:num>
  <w:num w:numId="19">
    <w:abstractNumId w:val="13"/>
  </w:num>
  <w:num w:numId="20">
    <w:abstractNumId w:val="31"/>
  </w:num>
  <w:num w:numId="21">
    <w:abstractNumId w:val="1"/>
  </w:num>
  <w:num w:numId="22">
    <w:abstractNumId w:val="18"/>
  </w:num>
  <w:num w:numId="23">
    <w:abstractNumId w:val="24"/>
  </w:num>
  <w:num w:numId="24">
    <w:abstractNumId w:val="14"/>
  </w:num>
  <w:num w:numId="25">
    <w:abstractNumId w:val="21"/>
  </w:num>
  <w:num w:numId="26">
    <w:abstractNumId w:val="3"/>
  </w:num>
  <w:num w:numId="27">
    <w:abstractNumId w:val="27"/>
  </w:num>
  <w:num w:numId="28">
    <w:abstractNumId w:val="22"/>
  </w:num>
  <w:num w:numId="29">
    <w:abstractNumId w:val="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5A"/>
    <w:rsid w:val="00081509"/>
    <w:rsid w:val="000D2827"/>
    <w:rsid w:val="000D56D5"/>
    <w:rsid w:val="00137BC6"/>
    <w:rsid w:val="001E0379"/>
    <w:rsid w:val="00206F8F"/>
    <w:rsid w:val="0021340E"/>
    <w:rsid w:val="0025701E"/>
    <w:rsid w:val="00285A4D"/>
    <w:rsid w:val="002A46E4"/>
    <w:rsid w:val="002D2393"/>
    <w:rsid w:val="002E5445"/>
    <w:rsid w:val="00301400"/>
    <w:rsid w:val="003336FF"/>
    <w:rsid w:val="003435C9"/>
    <w:rsid w:val="003537F2"/>
    <w:rsid w:val="0036388E"/>
    <w:rsid w:val="00371490"/>
    <w:rsid w:val="00373290"/>
    <w:rsid w:val="003B3328"/>
    <w:rsid w:val="003E74D4"/>
    <w:rsid w:val="00412721"/>
    <w:rsid w:val="00443B5B"/>
    <w:rsid w:val="00472FD9"/>
    <w:rsid w:val="004865F0"/>
    <w:rsid w:val="004867E5"/>
    <w:rsid w:val="004B31A0"/>
    <w:rsid w:val="004B79EA"/>
    <w:rsid w:val="004F4D96"/>
    <w:rsid w:val="0051335B"/>
    <w:rsid w:val="00527591"/>
    <w:rsid w:val="00547AB3"/>
    <w:rsid w:val="005617C7"/>
    <w:rsid w:val="005A3077"/>
    <w:rsid w:val="005F1E4F"/>
    <w:rsid w:val="006578B5"/>
    <w:rsid w:val="00674BEA"/>
    <w:rsid w:val="006C245A"/>
    <w:rsid w:val="006C6E9C"/>
    <w:rsid w:val="006F1794"/>
    <w:rsid w:val="006F5541"/>
    <w:rsid w:val="007272E1"/>
    <w:rsid w:val="00772068"/>
    <w:rsid w:val="007A4711"/>
    <w:rsid w:val="007F6FA4"/>
    <w:rsid w:val="00850D00"/>
    <w:rsid w:val="008606A0"/>
    <w:rsid w:val="00873EB6"/>
    <w:rsid w:val="00885813"/>
    <w:rsid w:val="008B798D"/>
    <w:rsid w:val="008E2BCB"/>
    <w:rsid w:val="00955692"/>
    <w:rsid w:val="00984D52"/>
    <w:rsid w:val="009A5B9A"/>
    <w:rsid w:val="009D5248"/>
    <w:rsid w:val="009E59D1"/>
    <w:rsid w:val="00A42DDC"/>
    <w:rsid w:val="00A9717D"/>
    <w:rsid w:val="00AF572C"/>
    <w:rsid w:val="00AF7E6C"/>
    <w:rsid w:val="00B15698"/>
    <w:rsid w:val="00B211BC"/>
    <w:rsid w:val="00B24936"/>
    <w:rsid w:val="00B71C4A"/>
    <w:rsid w:val="00B72BC7"/>
    <w:rsid w:val="00B77C6C"/>
    <w:rsid w:val="00B94958"/>
    <w:rsid w:val="00BC0016"/>
    <w:rsid w:val="00BE4C2C"/>
    <w:rsid w:val="00C03378"/>
    <w:rsid w:val="00C105CE"/>
    <w:rsid w:val="00C53C4C"/>
    <w:rsid w:val="00C65006"/>
    <w:rsid w:val="00C6773C"/>
    <w:rsid w:val="00C77148"/>
    <w:rsid w:val="00C87B9D"/>
    <w:rsid w:val="00C95C49"/>
    <w:rsid w:val="00CA3F5F"/>
    <w:rsid w:val="00CA7771"/>
    <w:rsid w:val="00CD016A"/>
    <w:rsid w:val="00CD2FD2"/>
    <w:rsid w:val="00CE2094"/>
    <w:rsid w:val="00CE5E8D"/>
    <w:rsid w:val="00D07A14"/>
    <w:rsid w:val="00D567E6"/>
    <w:rsid w:val="00D64880"/>
    <w:rsid w:val="00DB68F5"/>
    <w:rsid w:val="00E13E4F"/>
    <w:rsid w:val="00E23EBA"/>
    <w:rsid w:val="00E36520"/>
    <w:rsid w:val="00E548BC"/>
    <w:rsid w:val="00E771BF"/>
    <w:rsid w:val="00EE5220"/>
    <w:rsid w:val="00F2474F"/>
    <w:rsid w:val="00F26F05"/>
    <w:rsid w:val="00F42BB6"/>
    <w:rsid w:val="00F533BE"/>
    <w:rsid w:val="00F678D9"/>
    <w:rsid w:val="00F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05311-0B10-4F44-A52F-83161255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6C245A"/>
    <w:pPr>
      <w:keepNext/>
      <w:keepLines/>
      <w:widowControl w:val="0"/>
      <w:tabs>
        <w:tab w:val="right" w:pos="3000"/>
      </w:tabs>
      <w:spacing w:before="480" w:after="24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6F8F"/>
    <w:pPr>
      <w:spacing w:line="480" w:lineRule="auto"/>
      <w:outlineLvl w:val="1"/>
    </w:pPr>
    <w:rPr>
      <w:rFonts w:asciiTheme="minorBidi" w:hAnsiTheme="minorBidi" w:cstheme="minorBidi"/>
      <w:b/>
      <w:bCs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678D9"/>
    <w:pPr>
      <w:keepNext/>
      <w:keepLines/>
      <w:widowControl w:val="0"/>
      <w:spacing w:line="480" w:lineRule="auto"/>
      <w:outlineLvl w:val="2"/>
    </w:pPr>
    <w:rPr>
      <w:rFonts w:asciiTheme="minorBidi" w:eastAsiaTheme="majorEastAsia" w:hAnsiTheme="minorBidi" w:cstheme="minorBidi"/>
      <w:b/>
      <w:bCs/>
      <w:iCs/>
      <w:u w:val="single"/>
      <w:lang w:val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C245A"/>
    <w:pPr>
      <w:keepNext/>
      <w:keepLines/>
      <w:spacing w:before="280" w:after="240" w:line="276" w:lineRule="auto"/>
      <w:outlineLvl w:val="3"/>
    </w:pPr>
    <w:rPr>
      <w:rFonts w:asciiTheme="majorHAnsi" w:eastAsiaTheme="majorEastAsia" w:hAnsiTheme="majorHAnsi" w:cs="Arial"/>
      <w:i/>
      <w:iCs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6C245A"/>
    <w:pPr>
      <w:keepNext/>
      <w:keepLines/>
      <w:spacing w:before="40" w:line="276" w:lineRule="auto"/>
      <w:ind w:left="720"/>
      <w:outlineLvl w:val="4"/>
    </w:pPr>
    <w:rPr>
      <w:rFonts w:asciiTheme="majorHAnsi" w:eastAsiaTheme="majorEastAsia" w:hAnsiTheme="majorHAnsi" w:cs="Arial"/>
      <w:iCs/>
    </w:rPr>
  </w:style>
  <w:style w:type="paragraph" w:styleId="Heading6">
    <w:name w:val="heading 6"/>
    <w:basedOn w:val="Heading2"/>
    <w:next w:val="Normal"/>
    <w:link w:val="Heading6Char"/>
    <w:qFormat/>
    <w:rsid w:val="006C245A"/>
    <w:pPr>
      <w:numPr>
        <w:numId w:val="29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4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45A"/>
  </w:style>
  <w:style w:type="paragraph" w:styleId="Footer">
    <w:name w:val="footer"/>
    <w:basedOn w:val="Normal"/>
    <w:link w:val="FooterChar"/>
    <w:unhideWhenUsed/>
    <w:rsid w:val="006C24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245A"/>
  </w:style>
  <w:style w:type="character" w:customStyle="1" w:styleId="Heading1Char">
    <w:name w:val="Heading 1 Char"/>
    <w:basedOn w:val="DefaultParagraphFont"/>
    <w:link w:val="Heading1"/>
    <w:rsid w:val="006C245A"/>
    <w:rPr>
      <w:rFonts w:asciiTheme="majorBidi" w:eastAsiaTheme="majorEastAsia" w:hAnsiTheme="majorBidi" w:cstheme="majorBidi"/>
      <w:b/>
      <w:bCs/>
      <w:sz w:val="28"/>
      <w:szCs w:val="28"/>
      <w:lang w:val="en-GB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06F8F"/>
    <w:rPr>
      <w:rFonts w:asciiTheme="minorBidi" w:eastAsia="Times New Roman" w:hAnsiTheme="minorBidi"/>
      <w:b/>
      <w:bCs/>
      <w:sz w:val="28"/>
      <w:szCs w:val="28"/>
      <w:u w:val="single"/>
      <w:lang w:eastAsia="fr-FR" w:bidi="ar-SA"/>
    </w:rPr>
  </w:style>
  <w:style w:type="character" w:customStyle="1" w:styleId="Heading3Char">
    <w:name w:val="Heading 3 Char"/>
    <w:basedOn w:val="DefaultParagraphFont"/>
    <w:link w:val="Heading3"/>
    <w:rsid w:val="00F678D9"/>
    <w:rPr>
      <w:rFonts w:asciiTheme="minorBidi" w:eastAsiaTheme="majorEastAsia" w:hAnsiTheme="minorBidi"/>
      <w:b/>
      <w:bCs/>
      <w:iCs/>
      <w:sz w:val="24"/>
      <w:szCs w:val="24"/>
      <w:u w:val="single"/>
      <w:lang w:val="en-GB" w:eastAsia="fr-FR" w:bidi="ar-SA"/>
    </w:rPr>
  </w:style>
  <w:style w:type="character" w:customStyle="1" w:styleId="Heading4Char">
    <w:name w:val="Heading 4 Char"/>
    <w:basedOn w:val="DefaultParagraphFont"/>
    <w:link w:val="Heading4"/>
    <w:rsid w:val="006C245A"/>
    <w:rPr>
      <w:rFonts w:asciiTheme="majorHAnsi" w:eastAsiaTheme="majorEastAsia" w:hAnsiTheme="majorHAnsi" w:cs="Arial"/>
      <w:i/>
      <w:iCs/>
      <w:sz w:val="24"/>
      <w:szCs w:val="24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rsid w:val="006C245A"/>
    <w:rPr>
      <w:rFonts w:asciiTheme="majorHAnsi" w:eastAsiaTheme="majorEastAsia" w:hAnsiTheme="majorHAnsi" w:cs="Arial"/>
      <w:iCs/>
      <w:sz w:val="24"/>
      <w:szCs w:val="24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rsid w:val="006C245A"/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character" w:styleId="Strong">
    <w:name w:val="Strong"/>
    <w:basedOn w:val="DefaultParagraphFont"/>
    <w:uiPriority w:val="22"/>
    <w:qFormat/>
    <w:rsid w:val="006C245A"/>
    <w:rPr>
      <w:rFonts w:cs="Arial"/>
      <w:b/>
      <w:bCs/>
      <w:szCs w:val="24"/>
    </w:rPr>
  </w:style>
  <w:style w:type="paragraph" w:styleId="NormalWeb">
    <w:name w:val="Normal (Web)"/>
    <w:basedOn w:val="Normal"/>
    <w:rsid w:val="006C245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C245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245A"/>
    <w:rPr>
      <w:rFonts w:ascii="Arial" w:eastAsia="Times New Roman" w:hAnsi="Arial" w:cs="Arial"/>
      <w:b/>
      <w:bCs/>
      <w:sz w:val="20"/>
      <w:szCs w:val="20"/>
      <w:lang w:val="fr-FR" w:eastAsia="fr-FR" w:bidi="ar-SA"/>
    </w:rPr>
  </w:style>
  <w:style w:type="paragraph" w:styleId="BodyTextIndent">
    <w:name w:val="Body Text Indent"/>
    <w:basedOn w:val="Normal"/>
    <w:link w:val="BodyTextIndentChar"/>
    <w:rsid w:val="006C245A"/>
    <w:pPr>
      <w:shd w:val="clear" w:color="auto" w:fill="CCECFF"/>
      <w:jc w:val="both"/>
    </w:pPr>
    <w:rPr>
      <w:rFonts w:ascii="Arial" w:hAnsi="Arial" w:cs="Arial"/>
      <w:sz w:val="20"/>
      <w:szCs w:val="20"/>
      <w:shd w:val="clear" w:color="auto" w:fill="CCECFF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C245A"/>
    <w:rPr>
      <w:rFonts w:ascii="Arial" w:eastAsia="Times New Roman" w:hAnsi="Arial" w:cs="Arial"/>
      <w:sz w:val="20"/>
      <w:szCs w:val="20"/>
      <w:shd w:val="clear" w:color="auto" w:fill="CCECFF"/>
      <w:lang w:val="en-GB" w:eastAsia="fr-FR" w:bidi="ar-SA"/>
    </w:rPr>
  </w:style>
  <w:style w:type="paragraph" w:styleId="BlockText">
    <w:name w:val="Block Text"/>
    <w:basedOn w:val="Normal"/>
    <w:rsid w:val="006C245A"/>
    <w:pPr>
      <w:shd w:val="clear" w:color="auto" w:fill="CCECFF"/>
      <w:autoSpaceDE w:val="0"/>
      <w:autoSpaceDN w:val="0"/>
      <w:adjustRightInd w:val="0"/>
      <w:ind w:left="-240" w:right="-214"/>
    </w:pPr>
    <w:rPr>
      <w:rFonts w:ascii="Arial" w:hAnsi="Arial" w:cs="Arial"/>
      <w:caps/>
      <w:sz w:val="20"/>
      <w:szCs w:val="20"/>
      <w:shd w:val="clear" w:color="auto" w:fill="CCECFF"/>
      <w:lang w:val="en-GB"/>
    </w:rPr>
  </w:style>
  <w:style w:type="paragraph" w:styleId="BodyText3">
    <w:name w:val="Body Text 3"/>
    <w:basedOn w:val="Normal"/>
    <w:link w:val="BodyText3Char"/>
    <w:rsid w:val="006C245A"/>
    <w:pPr>
      <w:tabs>
        <w:tab w:val="right" w:pos="300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C245A"/>
    <w:rPr>
      <w:rFonts w:ascii="Arial" w:eastAsia="Times New Roman" w:hAnsi="Arial" w:cs="Arial"/>
      <w:sz w:val="20"/>
      <w:szCs w:val="20"/>
      <w:lang w:val="en-GB" w:eastAsia="fr-FR" w:bidi="ar-SA"/>
    </w:rPr>
  </w:style>
  <w:style w:type="paragraph" w:styleId="BalloonText">
    <w:name w:val="Balloon Text"/>
    <w:basedOn w:val="Normal"/>
    <w:link w:val="BalloonTextChar"/>
    <w:semiHidden/>
    <w:rsid w:val="006C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245A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6C245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C245A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245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C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45A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45A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character" w:styleId="Hyperlink">
    <w:name w:val="Hyperlink"/>
    <w:basedOn w:val="DefaultParagraphFont"/>
    <w:uiPriority w:val="99"/>
    <w:unhideWhenUsed/>
    <w:rsid w:val="00C7714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7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1E037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4801-6140-4610-AC31-9FC2ADFA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MOST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Edri</dc:creator>
  <cp:keywords>Application Form-Israel-Czech 2019</cp:keywords>
  <cp:lastModifiedBy>nurit attas</cp:lastModifiedBy>
  <cp:revision>2</cp:revision>
  <dcterms:created xsi:type="dcterms:W3CDTF">2019-04-10T09:31:00Z</dcterms:created>
  <dcterms:modified xsi:type="dcterms:W3CDTF">2019-04-10T09:31:00Z</dcterms:modified>
</cp:coreProperties>
</file>